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7E" w:rsidRDefault="00A31D7E" w:rsidP="00A31D7E">
      <w:pPr>
        <w:pStyle w:val="a3"/>
      </w:pPr>
      <w:r>
        <w:rPr>
          <w:noProof/>
          <w:lang/>
        </w:rPr>
        <w:drawing>
          <wp:inline distT="0" distB="0" distL="0" distR="0">
            <wp:extent cx="7034782" cy="9679954"/>
            <wp:effectExtent l="0" t="0" r="0" b="0"/>
            <wp:docPr id="1" name="Рисунок 1" descr="D:\Documents\Scanned Documents\Рисунок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8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74" cy="969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7E" w:rsidRDefault="00A31D7E" w:rsidP="00A31D7E">
      <w:pPr>
        <w:pStyle w:val="a3"/>
      </w:pPr>
    </w:p>
    <w:p w:rsidR="001D3D13" w:rsidRDefault="001D3D13" w:rsidP="00C04BC4">
      <w:pPr>
        <w:spacing w:after="0"/>
        <w:jc w:val="right"/>
        <w:rPr>
          <w:sz w:val="28"/>
          <w:szCs w:val="28"/>
          <w:lang w:val="kk-KZ"/>
        </w:rPr>
      </w:pPr>
    </w:p>
    <w:tbl>
      <w:tblPr>
        <w:tblW w:w="109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105"/>
        <w:gridCol w:w="14"/>
        <w:gridCol w:w="2113"/>
        <w:gridCol w:w="14"/>
        <w:gridCol w:w="2537"/>
        <w:gridCol w:w="14"/>
        <w:gridCol w:w="2821"/>
        <w:gridCol w:w="15"/>
      </w:tblGrid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bookmarkStart w:id="0" w:name="_GoBack"/>
            <w:bookmarkEnd w:id="0"/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Ежедневные мероприятия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Утренняя гимнастика, организованная деятельность, свободная деятельность, прогулки, досуг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Воспитатели, 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методист дошкольной организации</w:t>
            </w: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Беседа тема на усмотрение педагогов дошкольной организации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1D3D13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Воспитатели, </w:t>
            </w:r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 методист дошкольной организаци</w:t>
            </w:r>
            <w:r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и, </w:t>
            </w:r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 родители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Ежедневно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Беседы, игровая, познавательная, экспериментальная деятельность детей  дошкольного возраста, просмотр познавательных видеороликов, мультфильмов.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Памятки, консультации, инструкции, листовки для родителей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анизации,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Ежедневно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 течение учебного года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«Кюй»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Организованная, творческая, самостоятельная деятельность детей дошкольного возраста, сушание музыкальных произведений во время сна, релаксация.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Музыкальный руководитель, восп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Еженедельные мероприятия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007A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«Менің Қазақстаным» - исполне</w:t>
            </w:r>
            <w:r w:rsidR="00CB007A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ние гимна </w:t>
            </w:r>
            <w:r w:rsidR="00CB007A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 xml:space="preserve">Республики Казахстан </w:t>
            </w:r>
          </w:p>
          <w:p w:rsidR="00CB007A" w:rsidRDefault="00CB007A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</w:p>
          <w:p w:rsidR="00CB007A" w:rsidRDefault="00CB007A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</w:p>
          <w:p w:rsidR="00CB007A" w:rsidRDefault="00CB007A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</w:p>
          <w:p w:rsidR="00CB007A" w:rsidRDefault="00CB007A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</w:p>
          <w:p w:rsidR="00C04BC4" w:rsidRPr="00C04BC4" w:rsidRDefault="00CB007A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  <w:t>(</w:t>
            </w:r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понедельник и </w:t>
            </w:r>
            <w:r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kk-KZ"/>
              </w:rPr>
              <w:t xml:space="preserve">на </w:t>
            </w:r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утренниках посвященных государственным праздникам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 xml:space="preserve">Каждый понедельник,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утренники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 xml:space="preserve">Воспитатели, музыкальный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руководитель, м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Согласно циклограмме воспитательно-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«Цитаты недели» - размещение цитат на информационных стендах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Размещение цитат на  информационных стендах, в коридоре здания каждый понедельник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методист  дошкольной организации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 течение года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Организованная деятельность, прогулки. Дидактические, сюжетно-ролевые игры, беседы, чтение художественной литературы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Педагоги, методист дошкольной организации, 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Сентябрь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Трудолюбие и профессионализм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Білім – қымбат қазына, қанағат тұтпа азына (Мұзафар Әлімбаев)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Жанұям – қорғаным, ата-анам – тірегім!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Ақырын жүріп анық бас, еңбегің кетпес далаға! /Абай/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  Еңбек — жай ғана қызмет емес, адам болмысының айнасы. /Абай/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Сентябрь – месяц трудолюбия и профессионализма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сентября - День знаний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1D3D13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  <w:t>М</w:t>
            </w:r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етодист</w:t>
            </w:r>
            <w:proofErr w:type="gramStart"/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,п</w:t>
            </w:r>
            <w:proofErr w:type="gramEnd"/>
            <w:r w:rsidR="00C04BC4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едагоги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«Тілім - менің тірегім»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Конкурс чтецов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Детская библиотека в рамках проекта – «Книга - мое сокровище»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Педагоги,  методист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Проект «SMART BALA»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Детская деятельность по конструированию: конструкторы, модули, лего, робототехника.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6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«Национальная игра – сокровище нации» Бестемше: «Дарабоз» (среди воспитанников) «Семья, выходи на соревнования» (среди родителей)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Национальные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1D3D13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Воспитатели, педагог казахского языка, методист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7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остановка», «Автобусная остановка» и др.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Дидактические, сюжетно-ролевые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Постоянно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Октябрь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Независимость и патриотизм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Ел-жұртымның бақыты аталатын,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                          Сөнбесін мәңгі сенің, Отан, атың!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Туған жердей жер болмас, туған елдей ел болмас!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Отанды сүю – отбасынан басталады!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Отаным – алтын бесігім!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Октябрь – месяц независимости и патриотизма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Экологический проект «Эколята- защитники природы»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Мероприятия посвященные празднованию «Дня уважения и почетания пожилого человека»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Встречи, беседы, утренники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«Национальная игра – сокровище нации» Бестемше: «Мы - вместе сильны» (среди педагогов дошкольной организации)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Игра-соревнование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1D3D13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  <w:t>, п</w:t>
            </w:r>
            <w:r w:rsidR="001D3D13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едагоги дошкольных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«Здравствуй, золотая осень!»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  <w:r w:rsidR="001D3D13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  <w:t>, п</w:t>
            </w:r>
            <w:r w:rsidR="001D3D13"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едагоги дошкольных организаций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Ноябрь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Справедливость и ответственность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Әділдік пен жауапкершілік – біртұтас ұғым!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Тура биде туған жоқ!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Жауапкершілік – адамгершілік қасиеттің көрінісі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Әділетте берік болсаң аяғың таймайды!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Ноябрь – месяц справедливости и ответственности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«Волшебные машины»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Акция «Одно добр</w:t>
            </w:r>
            <w:r w:rsidR="00C34BFB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ое дело для нашего </w:t>
            </w:r>
            <w:r w:rsidR="00C34BFB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lang w:val="ru-RU"/>
              </w:rPr>
              <w:t>мини-центра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»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Ремонт игрушек, книг и т.д.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дошкольгой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«Площадка честности»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Просмотр мультфильма, беседы, дидактические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организации, психолог.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 рамках проекта «Қамқор» создание кормушек и скворечников для птиц.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Изготовление скворечников и кормушек из бросового материала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организации и родители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Декабрь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Единство и солидарность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Бірлігі күшті ел озады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Ынтымақ жүрген жерде ырыс бірге жүреді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Бірлік болмай тірлік болмас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Ынтымақ – бұзылмайтын қорған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Декабрь – месяц единства и солидарности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Интеллектуальные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«Моя Республика – моя гордость!»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Педагоги, методист дошкольной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Драматизация сказок на государственном языке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Театрализованная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«Волшебный Новый год!»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Январь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Закон и порядок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Талап бар жерде тәртіп бар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Тәртіп – тәрбие бастауы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Әділ заң – аспан тірегі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Тәртіпсіз ел болмайды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Январь – месяц закона и порядка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«Мои права, мои обязанности» (для детей предшкольного возраста)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Беседа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Картотека бесед по воспитанию культуры поведения детей дошкольного возраста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  <w:u w:val="single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</w:t>
            </w:r>
            <w:hyperlink r:id="rId6" w:history="1">
              <w:r w:rsidRPr="00C04BC4">
                <w:rPr>
                  <w:rFonts w:asciiTheme="majorHAnsi" w:eastAsia="Times New Roman" w:hAnsiTheme="majorHAnsi" w:cstheme="majorHAnsi"/>
                  <w:color w:val="0A5981"/>
                  <w:sz w:val="28"/>
                  <w:szCs w:val="28"/>
                  <w:u w:val="single"/>
                </w:rPr>
                <w:t>Мы – экологи»</w:t>
              </w:r>
            </w:hyperlink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Февраль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Созидание и новаторство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Жасампаздық – бәрімізге өнеге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Шығармашыл бала – ойлы бала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Өнерлі бала өрге жүзер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Жаңашылдық – заман талабы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Февраль – месяц созидания и новаторства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«Я – исследователь» - первый шаг к изобретательности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A31D7E"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Беседа, сюжетно-ролевые игры, драматизации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«Мы – мастера рукоделия»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(среди воспитанников и их родителей)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Выставка изделий ручной работы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Март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Независимость и патриотизм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Патриотизм – ата-анаңды құрметтей білуің...(Б.Момышұлы)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Тәуелсіздік – тәтті сөз ғана емес, ұлттық жауапкершілік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Ар-намыс қана тәуелсіздікке тірек бола алады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 Патриотизмі жоқ халық жаны жоқ тәнмен тең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Март – месяц независимости и патриотизма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«Благодарность - малейшая из добродетелей»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(с участием воспитанников, их родителей и педагогов)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Челлендж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Праздник мам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«Наурыз – начало года»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Педагоги,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 xml:space="preserve">методист дошкольной </w:t>
            </w: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Апрель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Трудолюбие и профессионализм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Еңбек – қуаныш, жалқаулық – айырылмас азап. (Абай)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Көп еңбек еткенге бақыт басын иеді. (Леонардо да Винчи)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Болашағы зор мамандықтар жоқ, тек болашағы зор мамандар бар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Білікті білім жинап кәсіп етер, білімнің дәмін татып өсіп өнер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Апрель – месяц трудолюбия и профессионализма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Челлендж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дошкольных организаций,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«Не потрудиться-хлеба не добиться»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Сюжетно-ролевые игры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«Будешь книжки читать, будешь все знать» (встреча с местными детскими писателями)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Встреча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«Бабушкины сказки»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организации,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родители, бабушки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Май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Единство и солидарность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Күннің көзі ортақ, жақсының сөзі ортақ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Бірлік жоқ болса ұйым жоқ, ұйым жоқ болса күнің жоқ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Жалғанда ойлап тұрсаң бірлік керек, бірлікті ойлау үшін тірлік керек. (Төле би)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Тату елге тыныштық пен тоқшылық нәсіп. (Күлтегін)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Май – месяц единства и солидарности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День единства народов Казахстана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Развлечения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1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2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«Сохраним природу!»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3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«Жас сарбаз»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Конкурс военно- патриотических песен между группами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4 неделя</w:t>
            </w:r>
          </w:p>
        </w:tc>
      </w:tr>
      <w:tr w:rsidR="00C04BC4" w:rsidRPr="00C04BC4" w:rsidTr="0037072A">
        <w:trPr>
          <w:gridAfter w:val="1"/>
          <w:wAfter w:w="15" w:type="dxa"/>
        </w:trPr>
        <w:tc>
          <w:tcPr>
            <w:tcW w:w="10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  <w:u w:val="single"/>
              </w:rPr>
              <w:t>ЦИТАТЫ НЕДЕЛИ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 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Июнь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b/>
                <w:bCs/>
                <w:color w:val="3B3B3B"/>
                <w:sz w:val="28"/>
                <w:szCs w:val="28"/>
              </w:rPr>
              <w:t>Созидание и новаторство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   Ең берік қамал – Отанға деген сүйіспеншілік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Бірлік пен жасампаздық – ел бағдары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Жасампаз халық болуымыз қажет. (Қ.К.Тоқаев)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Цитата недели: Ежелден ел тілегі – ер тілегі,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                        Адал ұл ер боп туса – ел тірегі! (Б.Момышұлы).</w:t>
            </w:r>
          </w:p>
          <w:p w:rsidR="00C04BC4" w:rsidRPr="00C04BC4" w:rsidRDefault="00C04BC4" w:rsidP="00C04BC4">
            <w:pPr>
              <w:spacing w:after="0" w:line="330" w:lineRule="atLeast"/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</w:pPr>
            <w:r w:rsidRPr="00C04BC4">
              <w:rPr>
                <w:rFonts w:asciiTheme="majorHAnsi" w:eastAsia="Times New Roman" w:hAnsiTheme="majorHAnsi" w:cstheme="majorHAnsi"/>
                <w:color w:val="3B3B3B"/>
                <w:sz w:val="28"/>
                <w:szCs w:val="28"/>
              </w:rPr>
              <w:t> </w:t>
            </w:r>
          </w:p>
        </w:tc>
      </w:tr>
    </w:tbl>
    <w:p w:rsidR="00C04BC4" w:rsidRPr="00C04BC4" w:rsidRDefault="00C04BC4" w:rsidP="00C04BC4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3B3B3B"/>
          <w:sz w:val="23"/>
          <w:szCs w:val="23"/>
        </w:rPr>
      </w:pPr>
      <w:r w:rsidRPr="00C04BC4">
        <w:rPr>
          <w:rFonts w:ascii="Arial" w:eastAsia="Times New Roman" w:hAnsi="Arial" w:cs="Arial"/>
          <w:b/>
          <w:bCs/>
          <w:color w:val="3B3B3B"/>
          <w:sz w:val="23"/>
          <w:szCs w:val="23"/>
        </w:rPr>
        <w:t> </w:t>
      </w:r>
    </w:p>
    <w:p w:rsidR="00C04BC4" w:rsidRPr="00C04BC4" w:rsidRDefault="00C04BC4" w:rsidP="00C04BC4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3B3B3B"/>
          <w:sz w:val="23"/>
          <w:szCs w:val="23"/>
        </w:rPr>
      </w:pPr>
      <w:r w:rsidRPr="00C04BC4">
        <w:rPr>
          <w:rFonts w:ascii="Arial" w:eastAsia="Times New Roman" w:hAnsi="Arial" w:cs="Arial"/>
          <w:b/>
          <w:bCs/>
          <w:color w:val="3B3B3B"/>
          <w:sz w:val="23"/>
          <w:szCs w:val="23"/>
        </w:rPr>
        <w:t> </w:t>
      </w:r>
    </w:p>
    <w:sectPr w:rsidR="00C04BC4" w:rsidRPr="00C04BC4" w:rsidSect="00C04BC4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C4"/>
    <w:rsid w:val="001D3D13"/>
    <w:rsid w:val="0037072A"/>
    <w:rsid w:val="00661018"/>
    <w:rsid w:val="00A31D7E"/>
    <w:rsid w:val="00C04BC4"/>
    <w:rsid w:val="00C34BFB"/>
    <w:rsid w:val="00CB007A"/>
    <w:rsid w:val="00F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BC4"/>
    <w:rPr>
      <w:b/>
      <w:bCs/>
    </w:rPr>
  </w:style>
  <w:style w:type="character" w:styleId="a5">
    <w:name w:val="Hyperlink"/>
    <w:basedOn w:val="a0"/>
    <w:uiPriority w:val="99"/>
    <w:semiHidden/>
    <w:unhideWhenUsed/>
    <w:rsid w:val="00C04B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4BC4"/>
    <w:rPr>
      <w:color w:val="800080"/>
      <w:u w:val="single"/>
    </w:rPr>
  </w:style>
  <w:style w:type="character" w:styleId="a7">
    <w:name w:val="Emphasis"/>
    <w:basedOn w:val="a0"/>
    <w:uiPriority w:val="20"/>
    <w:qFormat/>
    <w:rsid w:val="00C04B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BC4"/>
    <w:rPr>
      <w:b/>
      <w:bCs/>
    </w:rPr>
  </w:style>
  <w:style w:type="character" w:styleId="a5">
    <w:name w:val="Hyperlink"/>
    <w:basedOn w:val="a0"/>
    <w:uiPriority w:val="99"/>
    <w:semiHidden/>
    <w:unhideWhenUsed/>
    <w:rsid w:val="00C04B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4BC4"/>
    <w:rPr>
      <w:color w:val="800080"/>
      <w:u w:val="single"/>
    </w:rPr>
  </w:style>
  <w:style w:type="character" w:styleId="a7">
    <w:name w:val="Emphasis"/>
    <w:basedOn w:val="a0"/>
    <w:uiPriority w:val="20"/>
    <w:qFormat/>
    <w:rsid w:val="00C04B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0005.burabay.aqmoedu.kz/content/kvest-igra-my-ekologi-gruppa-predshkolynoy-podgotov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2025-03-17T11:12:00Z</cp:lastPrinted>
  <dcterms:created xsi:type="dcterms:W3CDTF">2025-03-14T03:17:00Z</dcterms:created>
  <dcterms:modified xsi:type="dcterms:W3CDTF">2025-04-07T09:28:00Z</dcterms:modified>
</cp:coreProperties>
</file>