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96" w:rsidRDefault="00E84896" w:rsidP="00E84896">
      <w:pPr>
        <w:spacing w:after="0" w:line="240" w:lineRule="auto"/>
        <w:jc w:val="right"/>
        <w:rPr>
          <w:lang w:val="ru-RU"/>
        </w:rPr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</w:p>
    <w:p w:rsidR="00E84896" w:rsidRDefault="00E84896" w:rsidP="00E84896">
      <w:pPr>
        <w:spacing w:after="0" w:line="240" w:lineRule="auto"/>
        <w:jc w:val="right"/>
        <w:rPr>
          <w:lang w:val="ru-RU"/>
        </w:rPr>
      </w:pPr>
      <w:proofErr w:type="spellStart"/>
      <w:r w:rsidRPr="00E84896">
        <w:rPr>
          <w:lang w:val="ru-RU"/>
        </w:rPr>
        <w:t>Оқ</w:t>
      </w:r>
      <w:proofErr w:type="gramStart"/>
      <w:r w:rsidRPr="00E84896">
        <w:rPr>
          <w:lang w:val="ru-RU"/>
        </w:rPr>
        <w:t>у-а</w:t>
      </w:r>
      <w:proofErr w:type="gramEnd"/>
      <w:r w:rsidRPr="00E84896">
        <w:rPr>
          <w:lang w:val="ru-RU"/>
        </w:rPr>
        <w:t>ғарту</w:t>
      </w:r>
      <w:proofErr w:type="spellEnd"/>
      <w:r w:rsidRPr="00E84896">
        <w:rPr>
          <w:lang w:val="ru-RU"/>
        </w:rPr>
        <w:t xml:space="preserve"> </w:t>
      </w:r>
      <w:proofErr w:type="spellStart"/>
      <w:r w:rsidRPr="00E84896">
        <w:rPr>
          <w:lang w:val="ru-RU"/>
        </w:rPr>
        <w:t>министрі</w:t>
      </w:r>
      <w:proofErr w:type="spellEnd"/>
      <w:r w:rsidRPr="00E84896">
        <w:rPr>
          <w:lang w:val="ru-RU"/>
        </w:rPr>
        <w:t xml:space="preserve"> </w:t>
      </w:r>
    </w:p>
    <w:p w:rsidR="00E84896" w:rsidRDefault="00E84896" w:rsidP="00E84896">
      <w:pPr>
        <w:spacing w:after="0" w:line="240" w:lineRule="auto"/>
        <w:jc w:val="right"/>
        <w:rPr>
          <w:lang w:val="ru-RU"/>
        </w:rPr>
      </w:pPr>
      <w:r w:rsidRPr="00E84896">
        <w:rPr>
          <w:lang w:val="ru-RU"/>
        </w:rPr>
        <w:t xml:space="preserve">2024 </w:t>
      </w:r>
      <w:proofErr w:type="spellStart"/>
      <w:r w:rsidRPr="00E84896">
        <w:rPr>
          <w:lang w:val="ru-RU"/>
        </w:rPr>
        <w:t>жылғы</w:t>
      </w:r>
      <w:proofErr w:type="spellEnd"/>
      <w:r w:rsidRPr="00E84896">
        <w:rPr>
          <w:lang w:val="ru-RU"/>
        </w:rPr>
        <w:t xml:space="preserve"> </w:t>
      </w:r>
      <w:proofErr w:type="gramStart"/>
      <w:r w:rsidRPr="00E84896">
        <w:rPr>
          <w:lang w:val="ru-RU"/>
        </w:rPr>
        <w:t>8</w:t>
      </w:r>
      <w:proofErr w:type="gramEnd"/>
      <w:r w:rsidRPr="00E84896">
        <w:rPr>
          <w:lang w:val="ru-RU"/>
        </w:rPr>
        <w:t xml:space="preserve"> </w:t>
      </w:r>
      <w:proofErr w:type="spellStart"/>
      <w:r w:rsidRPr="00E84896">
        <w:rPr>
          <w:lang w:val="ru-RU"/>
        </w:rPr>
        <w:t>ақпандағы</w:t>
      </w:r>
      <w:proofErr w:type="spellEnd"/>
    </w:p>
    <w:p w:rsidR="00E84896" w:rsidRDefault="00E84896" w:rsidP="00E84896">
      <w:pPr>
        <w:spacing w:after="0" w:line="240" w:lineRule="auto"/>
        <w:jc w:val="right"/>
        <w:rPr>
          <w:lang w:val="ru-RU"/>
        </w:rPr>
      </w:pPr>
      <w:r w:rsidRPr="00E84896">
        <w:rPr>
          <w:lang w:val="ru-RU"/>
        </w:rPr>
        <w:t xml:space="preserve"> № 27 </w:t>
      </w:r>
      <w:proofErr w:type="spellStart"/>
      <w:r w:rsidRPr="00E84896">
        <w:rPr>
          <w:lang w:val="ru-RU"/>
        </w:rPr>
        <w:t>бұйрығына</w:t>
      </w:r>
      <w:proofErr w:type="spellEnd"/>
      <w:r w:rsidRPr="00E84896">
        <w:rPr>
          <w:lang w:val="ru-RU"/>
        </w:rPr>
        <w:t xml:space="preserve"> 1-қосымша</w:t>
      </w:r>
    </w:p>
    <w:p w:rsidR="00E84896" w:rsidRDefault="00E84896" w:rsidP="00E84896">
      <w:pPr>
        <w:spacing w:after="0" w:line="240" w:lineRule="auto"/>
        <w:jc w:val="right"/>
        <w:rPr>
          <w:lang w:val="ru-RU"/>
        </w:rPr>
      </w:pPr>
      <w:r w:rsidRPr="00E84896">
        <w:rPr>
          <w:lang w:val="ru-RU"/>
        </w:rPr>
        <w:t xml:space="preserve"> </w:t>
      </w:r>
      <w:proofErr w:type="spellStart"/>
      <w:r w:rsidRPr="00E84896">
        <w:rPr>
          <w:lang w:val="ru-RU"/>
        </w:rPr>
        <w:t>Қазақстан</w:t>
      </w:r>
      <w:proofErr w:type="spellEnd"/>
      <w:r w:rsidRPr="00E84896">
        <w:rPr>
          <w:lang w:val="ru-RU"/>
        </w:rPr>
        <w:t xml:space="preserve"> </w:t>
      </w:r>
      <w:proofErr w:type="spellStart"/>
      <w:r w:rsidRPr="00E84896">
        <w:rPr>
          <w:lang w:val="ru-RU"/>
        </w:rPr>
        <w:t>Республикасы</w:t>
      </w:r>
      <w:proofErr w:type="spellEnd"/>
      <w:r w:rsidRPr="00E84896">
        <w:rPr>
          <w:lang w:val="ru-RU"/>
        </w:rPr>
        <w:t xml:space="preserve"> </w:t>
      </w:r>
    </w:p>
    <w:p w:rsidR="00E84896" w:rsidRDefault="00E84896" w:rsidP="00E84896">
      <w:pPr>
        <w:spacing w:after="0" w:line="240" w:lineRule="auto"/>
        <w:jc w:val="right"/>
        <w:rPr>
          <w:lang w:val="ru-RU"/>
        </w:rPr>
      </w:pPr>
      <w:proofErr w:type="spellStart"/>
      <w:r w:rsidRPr="00E84896">
        <w:rPr>
          <w:lang w:val="ru-RU"/>
        </w:rPr>
        <w:t>Бі</w:t>
      </w:r>
      <w:proofErr w:type="gramStart"/>
      <w:r w:rsidRPr="00E84896">
        <w:rPr>
          <w:lang w:val="ru-RU"/>
        </w:rPr>
        <w:t>л</w:t>
      </w:r>
      <w:proofErr w:type="gramEnd"/>
      <w:r w:rsidRPr="00E84896">
        <w:rPr>
          <w:lang w:val="ru-RU"/>
        </w:rPr>
        <w:t>ім</w:t>
      </w:r>
      <w:proofErr w:type="spellEnd"/>
      <w:r w:rsidRPr="00E84896">
        <w:rPr>
          <w:lang w:val="ru-RU"/>
        </w:rPr>
        <w:t xml:space="preserve"> </w:t>
      </w:r>
      <w:proofErr w:type="spellStart"/>
      <w:r w:rsidRPr="00E84896">
        <w:rPr>
          <w:lang w:val="ru-RU"/>
        </w:rPr>
        <w:t>және</w:t>
      </w:r>
      <w:proofErr w:type="spellEnd"/>
      <w:r w:rsidRPr="00E84896">
        <w:rPr>
          <w:lang w:val="ru-RU"/>
        </w:rPr>
        <w:t xml:space="preserve"> </w:t>
      </w:r>
      <w:proofErr w:type="spellStart"/>
      <w:r w:rsidRPr="00E84896">
        <w:rPr>
          <w:lang w:val="ru-RU"/>
        </w:rPr>
        <w:t>ғылым</w:t>
      </w:r>
      <w:proofErr w:type="spellEnd"/>
      <w:r w:rsidRPr="00E84896">
        <w:rPr>
          <w:lang w:val="ru-RU"/>
        </w:rPr>
        <w:t xml:space="preserve"> </w:t>
      </w:r>
      <w:proofErr w:type="spellStart"/>
      <w:r w:rsidRPr="00E84896">
        <w:rPr>
          <w:lang w:val="ru-RU"/>
        </w:rPr>
        <w:t>министрінің</w:t>
      </w:r>
      <w:proofErr w:type="spellEnd"/>
      <w:r w:rsidRPr="00E84896">
        <w:rPr>
          <w:lang w:val="ru-RU"/>
        </w:rPr>
        <w:t xml:space="preserve"> </w:t>
      </w:r>
    </w:p>
    <w:p w:rsidR="00E84896" w:rsidRDefault="00E84896" w:rsidP="00E84896">
      <w:pPr>
        <w:spacing w:after="0" w:line="240" w:lineRule="auto"/>
        <w:jc w:val="right"/>
        <w:rPr>
          <w:lang w:val="ru-RU"/>
        </w:rPr>
      </w:pPr>
      <w:r w:rsidRPr="00E84896">
        <w:rPr>
          <w:lang w:val="ru-RU"/>
        </w:rPr>
        <w:t xml:space="preserve">2012 </w:t>
      </w:r>
      <w:proofErr w:type="spellStart"/>
      <w:r w:rsidRPr="00E84896">
        <w:rPr>
          <w:lang w:val="ru-RU"/>
        </w:rPr>
        <w:t>жылғы</w:t>
      </w:r>
      <w:proofErr w:type="spellEnd"/>
      <w:r w:rsidRPr="00E84896">
        <w:rPr>
          <w:lang w:val="ru-RU"/>
        </w:rPr>
        <w:t xml:space="preserve"> 8 </w:t>
      </w:r>
      <w:proofErr w:type="spellStart"/>
      <w:r w:rsidRPr="00E84896">
        <w:rPr>
          <w:lang w:val="ru-RU"/>
        </w:rPr>
        <w:t>қарашадағы</w:t>
      </w:r>
      <w:proofErr w:type="spellEnd"/>
      <w:r w:rsidRPr="00E84896">
        <w:rPr>
          <w:lang w:val="ru-RU"/>
        </w:rPr>
        <w:t xml:space="preserve"> </w:t>
      </w:r>
    </w:p>
    <w:p w:rsidR="00E84896" w:rsidRDefault="00E84896" w:rsidP="00E84896">
      <w:pPr>
        <w:spacing w:after="0" w:line="240" w:lineRule="auto"/>
        <w:jc w:val="right"/>
        <w:rPr>
          <w:lang w:val="ru-RU"/>
        </w:rPr>
      </w:pPr>
      <w:r w:rsidRPr="00E84896">
        <w:rPr>
          <w:lang w:val="ru-RU"/>
        </w:rPr>
        <w:t xml:space="preserve">№ 500 </w:t>
      </w:r>
      <w:proofErr w:type="spellStart"/>
      <w:r w:rsidRPr="00E84896">
        <w:rPr>
          <w:lang w:val="ru-RU"/>
        </w:rPr>
        <w:t>бұйрығына</w:t>
      </w:r>
      <w:proofErr w:type="spellEnd"/>
      <w:r w:rsidRPr="00E84896">
        <w:rPr>
          <w:lang w:val="ru-RU"/>
        </w:rPr>
        <w:t xml:space="preserve"> 1-қосымша</w:t>
      </w:r>
    </w:p>
    <w:p w:rsidR="00C518EF" w:rsidRDefault="00C518EF" w:rsidP="00C518EF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Оқыту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қазақ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тілінде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жүргізілетін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сыныптар</w:t>
      </w:r>
      <w:proofErr w:type="gramEnd"/>
      <w:r>
        <w:rPr>
          <w:b/>
          <w:sz w:val="28"/>
          <w:szCs w:val="28"/>
          <w:lang w:val="ru-RU"/>
        </w:rPr>
        <w:t>ға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арналған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C518EF" w:rsidRDefault="00C518EF" w:rsidP="00C518EF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бастауыш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бі</w:t>
      </w:r>
      <w:proofErr w:type="gramStart"/>
      <w:r>
        <w:rPr>
          <w:b/>
          <w:sz w:val="28"/>
          <w:szCs w:val="28"/>
          <w:lang w:val="ru-RU"/>
        </w:rPr>
        <w:t>л</w:t>
      </w:r>
      <w:proofErr w:type="gramEnd"/>
      <w:r>
        <w:rPr>
          <w:b/>
          <w:sz w:val="28"/>
          <w:szCs w:val="28"/>
          <w:lang w:val="ru-RU"/>
        </w:rPr>
        <w:t>ім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берудің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оқу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жоспары</w:t>
      </w:r>
      <w:proofErr w:type="spellEnd"/>
    </w:p>
    <w:p w:rsidR="00C518EF" w:rsidRPr="00E84896" w:rsidRDefault="00C518EF" w:rsidP="00E84896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>2024-2025 о</w:t>
      </w:r>
      <w:r>
        <w:rPr>
          <w:b/>
          <w:sz w:val="28"/>
          <w:szCs w:val="28"/>
          <w:lang w:val="kk-KZ"/>
        </w:rPr>
        <w:t>қу жылы</w:t>
      </w:r>
    </w:p>
    <w:p w:rsidR="00C518EF" w:rsidRDefault="00C518EF" w:rsidP="00C518EF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W w:w="96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00"/>
        <w:gridCol w:w="709"/>
        <w:gridCol w:w="849"/>
        <w:gridCol w:w="709"/>
        <w:gridCol w:w="849"/>
        <w:gridCol w:w="1133"/>
        <w:gridCol w:w="1275"/>
      </w:tblGrid>
      <w:tr w:rsidR="00C518EF" w:rsidTr="00C518EF">
        <w:trPr>
          <w:trHeight w:val="3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Білім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салалары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және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оқу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пәндері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Сыныптар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бойынша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апталық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сағат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Жалпы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жүктеме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сағат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9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EF" w:rsidRDefault="00C518E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EF" w:rsidRDefault="00C518E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апталық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жылдық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9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Инварианттық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компонент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1252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Әліппе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198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408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Әдебиеттік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306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204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Ағылшын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136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7</w:t>
            </w:r>
            <w:r>
              <w:rPr>
                <w:b/>
                <w:spacing w:val="2"/>
                <w:sz w:val="28"/>
                <w:szCs w:val="28"/>
                <w:lang w:val="ru-RU" w:eastAsia="ru-RU"/>
              </w:rPr>
              <w:t>26,5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6</w:t>
            </w:r>
            <w:r>
              <w:rPr>
                <w:b/>
                <w:spacing w:val="2"/>
                <w:sz w:val="28"/>
                <w:szCs w:val="28"/>
                <w:lang w:val="ru-RU" w:eastAsia="ru-RU"/>
              </w:rPr>
              <w:t>08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Цифрлық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сауаттылық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118,5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Жаратылыстану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Pr="00E84896" w:rsidRDefault="00E84896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Pr="00E84896" w:rsidRDefault="00E84896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E84896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169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Жаратылыстану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Pr="00E84896" w:rsidRDefault="00E84896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Pr="00E84896" w:rsidRDefault="00E84896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E84896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169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қоғам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135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Дүниетану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135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Pr="00E84896" w:rsidRDefault="00E84896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E84896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E84896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371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135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Pr="00D0374C" w:rsidRDefault="00D0374C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34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Еңбекке баулу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101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Бейнелеу өнері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D0374C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101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шынықтыру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405</w:t>
            </w:r>
          </w:p>
        </w:tc>
      </w:tr>
      <w:tr w:rsidR="00C518EF" w:rsidTr="00C518EF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шынықтыру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405</w:t>
            </w:r>
          </w:p>
        </w:tc>
      </w:tr>
      <w:tr w:rsidR="00C518EF" w:rsidTr="00C518EF">
        <w:trPr>
          <w:trHeight w:val="30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Инварианттық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жүктемесі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</w:t>
            </w:r>
            <w:r>
              <w:rPr>
                <w:b/>
                <w:spacing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9</w:t>
            </w:r>
            <w:r>
              <w:rPr>
                <w:b/>
                <w:spacing w:val="2"/>
                <w:sz w:val="28"/>
                <w:szCs w:val="28"/>
                <w:lang w:val="ru-RU" w:eastAsia="ru-RU"/>
              </w:rPr>
              <w:t>0</w:t>
            </w:r>
            <w:r>
              <w:rPr>
                <w:b/>
                <w:spacing w:val="2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val="ru-RU" w:eastAsia="ru-RU"/>
              </w:rPr>
              <w:t>3058,5</w:t>
            </w:r>
          </w:p>
        </w:tc>
      </w:tr>
      <w:tr w:rsidR="00C518EF" w:rsidTr="00C518EF">
        <w:trPr>
          <w:trHeight w:val="30"/>
        </w:trPr>
        <w:tc>
          <w:tcPr>
            <w:tcW w:w="9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Вариативтік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компонент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Pr="00E84896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518EF">
              <w:rPr>
                <w:sz w:val="28"/>
                <w:szCs w:val="28"/>
                <w:lang w:val="ru-RU"/>
              </w:rPr>
              <w:t>Белсенді</w:t>
            </w:r>
            <w:proofErr w:type="spellEnd"/>
            <w:r w:rsidRPr="00E84896">
              <w:rPr>
                <w:sz w:val="28"/>
                <w:szCs w:val="28"/>
              </w:rPr>
              <w:t>-</w:t>
            </w:r>
            <w:proofErr w:type="spellStart"/>
            <w:r w:rsidRPr="00C518EF">
              <w:rPr>
                <w:sz w:val="28"/>
                <w:szCs w:val="28"/>
                <w:lang w:val="ru-RU"/>
              </w:rPr>
              <w:t>қозғалмалы</w:t>
            </w:r>
            <w:proofErr w:type="spellEnd"/>
            <w:r w:rsidRPr="00E84896">
              <w:rPr>
                <w:sz w:val="28"/>
                <w:szCs w:val="28"/>
              </w:rPr>
              <w:t xml:space="preserve"> </w:t>
            </w:r>
            <w:proofErr w:type="spellStart"/>
            <w:r w:rsidRPr="00C518EF">
              <w:rPr>
                <w:sz w:val="28"/>
                <w:szCs w:val="28"/>
                <w:lang w:val="ru-RU"/>
              </w:rPr>
              <w:t>сипаттағы</w:t>
            </w:r>
            <w:proofErr w:type="spellEnd"/>
            <w:r w:rsidRPr="00E84896">
              <w:rPr>
                <w:sz w:val="28"/>
                <w:szCs w:val="28"/>
              </w:rPr>
              <w:t xml:space="preserve"> </w:t>
            </w:r>
            <w:proofErr w:type="spellStart"/>
            <w:r w:rsidRPr="00C518EF">
              <w:rPr>
                <w:sz w:val="28"/>
                <w:szCs w:val="28"/>
                <w:lang w:val="ru-RU"/>
              </w:rPr>
              <w:t>жеке</w:t>
            </w:r>
            <w:proofErr w:type="spellEnd"/>
            <w:r w:rsidRPr="00E84896">
              <w:rPr>
                <w:sz w:val="28"/>
                <w:szCs w:val="28"/>
              </w:rPr>
              <w:t xml:space="preserve"> </w:t>
            </w:r>
            <w:proofErr w:type="spellStart"/>
            <w:r w:rsidRPr="00C518EF">
              <w:rPr>
                <w:sz w:val="28"/>
                <w:szCs w:val="28"/>
                <w:lang w:val="ru-RU"/>
              </w:rPr>
              <w:t>және</w:t>
            </w:r>
            <w:proofErr w:type="spellEnd"/>
            <w:r w:rsidRPr="00E84896">
              <w:rPr>
                <w:sz w:val="28"/>
                <w:szCs w:val="28"/>
              </w:rPr>
              <w:t xml:space="preserve"> </w:t>
            </w:r>
            <w:proofErr w:type="spellStart"/>
            <w:r w:rsidRPr="00C518EF">
              <w:rPr>
                <w:sz w:val="28"/>
                <w:szCs w:val="28"/>
                <w:lang w:val="ru-RU"/>
              </w:rPr>
              <w:t>топтық</w:t>
            </w:r>
            <w:proofErr w:type="spellEnd"/>
            <w:r w:rsidRPr="00E84896">
              <w:rPr>
                <w:sz w:val="28"/>
                <w:szCs w:val="28"/>
              </w:rPr>
              <w:t xml:space="preserve"> </w:t>
            </w:r>
            <w:proofErr w:type="spellStart"/>
            <w:r w:rsidRPr="00C518EF">
              <w:rPr>
                <w:sz w:val="28"/>
                <w:szCs w:val="28"/>
                <w:lang w:val="ru-RU"/>
              </w:rPr>
              <w:t>сабақтар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b/>
                <w:spacing w:val="2"/>
                <w:sz w:val="28"/>
                <w:szCs w:val="28"/>
                <w:lang w:val="ru-RU" w:eastAsia="ru-RU"/>
              </w:rPr>
              <w:t>69</w:t>
            </w:r>
          </w:p>
        </w:tc>
      </w:tr>
      <w:tr w:rsidR="00C518EF" w:rsidTr="00C518EF">
        <w:trPr>
          <w:trHeight w:val="30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b/>
                <w:spacing w:val="2"/>
                <w:sz w:val="28"/>
                <w:szCs w:val="28"/>
                <w:lang w:val="ru-RU" w:eastAsia="ru-RU"/>
              </w:rPr>
              <w:t>35</w:t>
            </w:r>
          </w:p>
        </w:tc>
      </w:tr>
      <w:tr w:rsidR="00C518EF" w:rsidTr="00C518EF">
        <w:trPr>
          <w:trHeight w:val="30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>Математика нег</w:t>
            </w:r>
            <w:r>
              <w:rPr>
                <w:sz w:val="28"/>
                <w:szCs w:val="28"/>
                <w:lang w:val="kk-KZ"/>
              </w:rPr>
              <w:t>іздері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34</w:t>
            </w:r>
          </w:p>
        </w:tc>
      </w:tr>
      <w:tr w:rsidR="00C518EF" w:rsidTr="00C518EF">
        <w:trPr>
          <w:trHeight w:val="30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жоғарғы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жүктемесі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jc w:val="center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val="ru-RU" w:eastAsia="ru-RU"/>
              </w:rPr>
              <w:t>3227,5</w:t>
            </w:r>
          </w:p>
        </w:tc>
      </w:tr>
    </w:tbl>
    <w:p w:rsidR="00C518EF" w:rsidRPr="00E84896" w:rsidRDefault="00C518EF" w:rsidP="00E84896">
      <w:pPr>
        <w:spacing w:after="0" w:line="240" w:lineRule="auto"/>
        <w:rPr>
          <w:sz w:val="28"/>
          <w:szCs w:val="28"/>
          <w:lang w:val="ru-RU"/>
        </w:rPr>
      </w:pPr>
      <w:bookmarkStart w:id="0" w:name="_GoBack"/>
      <w:bookmarkEnd w:id="0"/>
    </w:p>
    <w:p w:rsidR="00C518EF" w:rsidRDefault="00C518EF" w:rsidP="00C518EF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Оқыту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қазақ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тілінде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жүргізілетін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сыныптар</w:t>
      </w:r>
      <w:proofErr w:type="gramEnd"/>
      <w:r>
        <w:rPr>
          <w:b/>
          <w:sz w:val="28"/>
          <w:szCs w:val="28"/>
          <w:lang w:val="ru-RU"/>
        </w:rPr>
        <w:t>ға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арналған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негізгі</w:t>
      </w:r>
      <w:proofErr w:type="spellEnd"/>
      <w:r>
        <w:rPr>
          <w:b/>
          <w:sz w:val="28"/>
          <w:szCs w:val="28"/>
          <w:lang w:val="ru-RU"/>
        </w:rPr>
        <w:t xml:space="preserve"> орта </w:t>
      </w:r>
      <w:proofErr w:type="spellStart"/>
      <w:r>
        <w:rPr>
          <w:b/>
          <w:sz w:val="28"/>
          <w:szCs w:val="28"/>
          <w:lang w:val="ru-RU"/>
        </w:rPr>
        <w:t>білім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берудің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оқу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жоспары</w:t>
      </w:r>
      <w:proofErr w:type="spellEnd"/>
    </w:p>
    <w:p w:rsidR="00C518EF" w:rsidRDefault="00C518EF" w:rsidP="00C518EF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2024-2025 </w:t>
      </w:r>
      <w:proofErr w:type="spellStart"/>
      <w:r>
        <w:rPr>
          <w:b/>
          <w:sz w:val="28"/>
          <w:szCs w:val="28"/>
          <w:lang w:val="ru-RU"/>
        </w:rPr>
        <w:t>оқу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жылы</w:t>
      </w:r>
      <w:proofErr w:type="spellEnd"/>
    </w:p>
    <w:p w:rsidR="00C518EF" w:rsidRDefault="00C518EF" w:rsidP="00C518E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    </w:t>
      </w:r>
      <w:r>
        <w:rPr>
          <w:sz w:val="28"/>
          <w:szCs w:val="28"/>
          <w:lang w:val="ru-RU"/>
        </w:rPr>
        <w:t xml:space="preserve"> </w:t>
      </w:r>
    </w:p>
    <w:tbl>
      <w:tblPr>
        <w:tblW w:w="10110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829"/>
        <w:gridCol w:w="567"/>
        <w:gridCol w:w="709"/>
        <w:gridCol w:w="709"/>
        <w:gridCol w:w="567"/>
        <w:gridCol w:w="709"/>
        <w:gridCol w:w="1134"/>
        <w:gridCol w:w="1276"/>
      </w:tblGrid>
      <w:tr w:rsidR="00C518EF" w:rsidTr="00C518EF">
        <w:trPr>
          <w:trHeight w:val="3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Білім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салалары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және</w:t>
            </w:r>
            <w:proofErr w:type="spellEnd"/>
          </w:p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оқу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пәндері</w:t>
            </w:r>
            <w:proofErr w:type="spellEnd"/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Сыныптар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бойынша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апталық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сағат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Жалпы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жүктеме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сағат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10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EF" w:rsidRDefault="00C518E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EF" w:rsidRDefault="00C518E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апталық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жылдық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10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Инварианттық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компонент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b/>
                <w:spacing w:val="2"/>
                <w:sz w:val="28"/>
                <w:szCs w:val="28"/>
                <w:lang w:val="kk-KZ" w:eastAsia="ru-RU"/>
              </w:rPr>
              <w:t>870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442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408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әдебиеті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510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510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1020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</w:t>
            </w:r>
            <w:r>
              <w:rPr>
                <w:b/>
                <w:spacing w:val="2"/>
                <w:sz w:val="28"/>
                <w:szCs w:val="28"/>
                <w:lang w:val="ru-RU" w:eastAsia="ru-RU"/>
              </w:rPr>
              <w:t>40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306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204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b/>
                <w:spacing w:val="2"/>
                <w:sz w:val="28"/>
                <w:szCs w:val="28"/>
                <w:lang w:val="kk-KZ" w:eastAsia="ru-RU"/>
              </w:rPr>
              <w:t>70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Жаратылыстану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918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Жаратылыстану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val="ru-RU" w:eastAsia="ru-RU"/>
              </w:rPr>
              <w:t>136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204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170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204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204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қоғам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b/>
                <w:spacing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544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Қазақстан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340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Дүниежүзі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170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Құқық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34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Технология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өнер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306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ru-RU" w:eastAsia="ru-RU"/>
              </w:rPr>
            </w:pPr>
            <w:r>
              <w:rPr>
                <w:b/>
                <w:spacing w:val="2"/>
                <w:sz w:val="28"/>
                <w:szCs w:val="28"/>
                <w:lang w:val="ru-RU" w:eastAsia="ru-RU"/>
              </w:rPr>
              <w:t>68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Көркем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еңбек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238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8EF" w:rsidRDefault="00C518EF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шынықтыру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510</w:t>
            </w:r>
          </w:p>
        </w:tc>
      </w:tr>
      <w:tr w:rsidR="00C518EF" w:rsidTr="00C518EF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шынықтыру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spacing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510</w:t>
            </w:r>
          </w:p>
        </w:tc>
      </w:tr>
      <w:tr w:rsidR="00C518EF" w:rsidTr="00C518EF">
        <w:trPr>
          <w:trHeight w:val="3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Инварианттық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жүктемесі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5168</w:t>
            </w:r>
          </w:p>
        </w:tc>
      </w:tr>
      <w:tr w:rsidR="00C518EF" w:rsidTr="00C518EF">
        <w:trPr>
          <w:trHeight w:val="30"/>
        </w:trPr>
        <w:tc>
          <w:tcPr>
            <w:tcW w:w="10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Вариативтік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компонент</w:t>
            </w:r>
            <w:proofErr w:type="spellEnd"/>
          </w:p>
        </w:tc>
      </w:tr>
      <w:tr w:rsidR="00C518EF" w:rsidTr="00C518EF">
        <w:trPr>
          <w:trHeight w:val="3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8"/>
                <w:szCs w:val="28"/>
              </w:rPr>
              <w:t>Жаһандық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құзыреттілік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102</w:t>
            </w:r>
          </w:p>
        </w:tc>
      </w:tr>
      <w:tr w:rsidR="00C518EF" w:rsidTr="00C518EF">
        <w:trPr>
          <w:trHeight w:val="3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Элективті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курстар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</w:p>
        </w:tc>
      </w:tr>
      <w:tr w:rsidR="00C518EF" w:rsidTr="00C518EF">
        <w:trPr>
          <w:trHeight w:val="3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Вариативтік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жүктемесі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</w:pPr>
            <w:r>
              <w:rPr>
                <w:spacing w:val="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spacing w:val="2"/>
                <w:sz w:val="28"/>
                <w:szCs w:val="28"/>
                <w:lang w:val="kk-KZ" w:eastAsia="ru-RU"/>
              </w:rPr>
            </w:pPr>
            <w:r>
              <w:rPr>
                <w:spacing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102</w:t>
            </w:r>
          </w:p>
        </w:tc>
      </w:tr>
      <w:tr w:rsidR="00C518EF" w:rsidTr="00C518EF">
        <w:trPr>
          <w:trHeight w:val="30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18EF" w:rsidRDefault="00C518EF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жоғарғы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оқу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жүктемесі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b/>
                <w:spacing w:val="2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textAlignment w:val="baseline"/>
              <w:rPr>
                <w:b/>
                <w:spacing w:val="2"/>
                <w:sz w:val="28"/>
                <w:szCs w:val="28"/>
                <w:lang w:val="kk-KZ" w:eastAsia="ru-RU"/>
              </w:rPr>
            </w:pPr>
            <w:r>
              <w:rPr>
                <w:b/>
                <w:spacing w:val="2"/>
                <w:sz w:val="28"/>
                <w:szCs w:val="28"/>
                <w:lang w:val="kk-KZ"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18EF" w:rsidRDefault="00C518EF">
            <w:pPr>
              <w:spacing w:after="0" w:line="240" w:lineRule="auto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>5270</w:t>
            </w:r>
          </w:p>
        </w:tc>
      </w:tr>
    </w:tbl>
    <w:p w:rsidR="00AC0ED3" w:rsidRDefault="00AC0ED3"/>
    <w:sectPr w:rsidR="00AC0ED3" w:rsidSect="00C518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30"/>
    <w:rsid w:val="00991E30"/>
    <w:rsid w:val="00AC0ED3"/>
    <w:rsid w:val="00B024A5"/>
    <w:rsid w:val="00C518EF"/>
    <w:rsid w:val="00D0374C"/>
    <w:rsid w:val="00E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2024-07-23T05:47:00Z</cp:lastPrinted>
  <dcterms:created xsi:type="dcterms:W3CDTF">2016-01-12T21:51:00Z</dcterms:created>
  <dcterms:modified xsi:type="dcterms:W3CDTF">2024-07-23T05:47:00Z</dcterms:modified>
</cp:coreProperties>
</file>