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76" w:type="dxa"/>
        <w:tblLook w:val="04A0"/>
      </w:tblPr>
      <w:tblGrid>
        <w:gridCol w:w="718"/>
        <w:gridCol w:w="4382"/>
        <w:gridCol w:w="2365"/>
        <w:gridCol w:w="4125"/>
        <w:gridCol w:w="1559"/>
        <w:gridCol w:w="2127"/>
      </w:tblGrid>
      <w:tr w:rsidR="00B439A7" w:rsidTr="00B439A7">
        <w:tc>
          <w:tcPr>
            <w:tcW w:w="15276" w:type="dxa"/>
            <w:gridSpan w:val="6"/>
          </w:tcPr>
          <w:p w:rsidR="00B439A7" w:rsidRPr="00B439A7" w:rsidRDefault="00BB486B" w:rsidP="00B439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КГУ «ОШ с. Викторовка» 2024 – 2025</w:t>
            </w:r>
            <w:r w:rsidR="00B439A7" w:rsidRPr="00B4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39A7" w:rsidRPr="00B439A7">
              <w:rPr>
                <w:rFonts w:ascii="Times New Roman" w:hAnsi="Times New Roman" w:cs="Times New Roman"/>
                <w:b/>
                <w:sz w:val="28"/>
                <w:szCs w:val="28"/>
              </w:rPr>
              <w:t>уч.год</w:t>
            </w:r>
            <w:proofErr w:type="spellEnd"/>
            <w:r w:rsidR="00B439A7" w:rsidRPr="00B439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439A7" w:rsidTr="00B439A7">
        <w:tc>
          <w:tcPr>
            <w:tcW w:w="15276" w:type="dxa"/>
            <w:gridSpan w:val="6"/>
          </w:tcPr>
          <w:p w:rsidR="00B439A7" w:rsidRPr="00B439A7" w:rsidRDefault="00B439A7" w:rsidP="00B439A7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</w:pPr>
            <w:r w:rsidRPr="00B439A7">
              <w:rPr>
                <w:rFonts w:ascii="Times New Roman" w:hAnsi="Times New Roman" w:cs="Times New Roman"/>
                <w:b/>
                <w:bCs/>
                <w:color w:val="212529"/>
                <w:sz w:val="28"/>
                <w:szCs w:val="28"/>
                <w:shd w:val="clear" w:color="auto" w:fill="FFFFFF"/>
              </w:rPr>
              <w:t>Количество дополнительной и художественной литературы</w:t>
            </w:r>
            <w:r w:rsidRPr="00B439A7">
              <w:rPr>
                <w:rStyle w:val="bold"/>
                <w:rFonts w:ascii="Times New Roman" w:hAnsi="Times New Roman" w:cs="Times New Roman"/>
                <w:b/>
                <w:bCs/>
                <w:color w:val="E2726F"/>
                <w:sz w:val="28"/>
                <w:szCs w:val="28"/>
                <w:shd w:val="clear" w:color="auto" w:fill="FFFFFF"/>
              </w:rPr>
              <w:t>*</w:t>
            </w:r>
          </w:p>
        </w:tc>
      </w:tr>
      <w:tr w:rsidR="009E0A94" w:rsidTr="00B439A7">
        <w:tc>
          <w:tcPr>
            <w:tcW w:w="718" w:type="dxa"/>
          </w:tcPr>
          <w:p w:rsidR="000F16AB" w:rsidRDefault="000F16AB"/>
        </w:tc>
        <w:tc>
          <w:tcPr>
            <w:tcW w:w="4382" w:type="dxa"/>
          </w:tcPr>
          <w:p w:rsidR="000F16AB" w:rsidRPr="00B439A7" w:rsidRDefault="000F16AB" w:rsidP="00B439A7">
            <w:pPr>
              <w:jc w:val="center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</w:pPr>
            <w:r w:rsidRPr="00B439A7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</w:rPr>
              <w:t>Направления</w:t>
            </w:r>
          </w:p>
        </w:tc>
        <w:tc>
          <w:tcPr>
            <w:tcW w:w="2365" w:type="dxa"/>
          </w:tcPr>
          <w:p w:rsidR="000F16AB" w:rsidRPr="00B439A7" w:rsidRDefault="000F16AB" w:rsidP="00B4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A7">
              <w:rPr>
                <w:rFonts w:ascii="Times New Roman" w:hAnsi="Times New Roman" w:cs="Times New Roman"/>
                <w:b/>
                <w:sz w:val="24"/>
                <w:szCs w:val="24"/>
              </w:rPr>
              <w:t>Язык обучения</w:t>
            </w:r>
          </w:p>
        </w:tc>
        <w:tc>
          <w:tcPr>
            <w:tcW w:w="4125" w:type="dxa"/>
          </w:tcPr>
          <w:p w:rsidR="000F16AB" w:rsidRPr="00B439A7" w:rsidRDefault="000F16AB" w:rsidP="00B4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A7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559" w:type="dxa"/>
          </w:tcPr>
          <w:p w:rsidR="000F16AB" w:rsidRPr="00B439A7" w:rsidRDefault="000F16AB" w:rsidP="00B4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экз.</w:t>
            </w:r>
          </w:p>
        </w:tc>
        <w:tc>
          <w:tcPr>
            <w:tcW w:w="2127" w:type="dxa"/>
          </w:tcPr>
          <w:p w:rsidR="000F16AB" w:rsidRPr="00B439A7" w:rsidRDefault="000F16AB" w:rsidP="00B43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  <w:proofErr w:type="gramStart"/>
            <w:r w:rsidRPr="00B439A7">
              <w:rPr>
                <w:rFonts w:ascii="Times New Roman" w:hAnsi="Times New Roman" w:cs="Times New Roman"/>
                <w:b/>
                <w:sz w:val="24"/>
                <w:szCs w:val="24"/>
              </w:rPr>
              <w:t>закупленные</w:t>
            </w:r>
            <w:proofErr w:type="gramEnd"/>
            <w:r w:rsidRPr="00B43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 последние  5 лет</w:t>
            </w:r>
          </w:p>
        </w:tc>
      </w:tr>
      <w:tr w:rsidR="009E0A94" w:rsidRPr="000F16AB" w:rsidTr="00B439A7">
        <w:tc>
          <w:tcPr>
            <w:tcW w:w="718" w:type="dxa"/>
          </w:tcPr>
          <w:p w:rsidR="000F16AB" w:rsidRPr="002864EF" w:rsidRDefault="002864EF">
            <w:r>
              <w:t>1</w:t>
            </w:r>
          </w:p>
        </w:tc>
        <w:tc>
          <w:tcPr>
            <w:tcW w:w="4382" w:type="dxa"/>
          </w:tcPr>
          <w:p w:rsidR="000F16AB" w:rsidRPr="000F16AB" w:rsidRDefault="000F16AB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 w:rsidRPr="000F16AB"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Естественные науки</w:t>
            </w:r>
          </w:p>
        </w:tc>
        <w:tc>
          <w:tcPr>
            <w:tcW w:w="2365" w:type="dxa"/>
          </w:tcPr>
          <w:p w:rsidR="000F16AB" w:rsidRPr="000F16AB" w:rsidRDefault="000F16AB">
            <w:r>
              <w:t>казахский</w:t>
            </w:r>
          </w:p>
        </w:tc>
        <w:tc>
          <w:tcPr>
            <w:tcW w:w="4125" w:type="dxa"/>
          </w:tcPr>
          <w:p w:rsidR="000F16AB" w:rsidRPr="000F16AB" w:rsidRDefault="000F16AB">
            <w:r>
              <w:t>Дополнительна</w:t>
            </w:r>
            <w:r w:rsidR="009E0A94">
              <w:t xml:space="preserve">я </w:t>
            </w:r>
            <w:r>
              <w:t>учебно-методическая литература</w:t>
            </w:r>
          </w:p>
        </w:tc>
        <w:tc>
          <w:tcPr>
            <w:tcW w:w="1559" w:type="dxa"/>
          </w:tcPr>
          <w:p w:rsidR="000F16AB" w:rsidRPr="000F16AB" w:rsidRDefault="000F16AB">
            <w:r>
              <w:t>12</w:t>
            </w:r>
          </w:p>
        </w:tc>
        <w:tc>
          <w:tcPr>
            <w:tcW w:w="2127" w:type="dxa"/>
          </w:tcPr>
          <w:p w:rsidR="000F16AB" w:rsidRPr="000F16AB" w:rsidRDefault="000F16AB">
            <w:r>
              <w:t>4</w:t>
            </w:r>
          </w:p>
        </w:tc>
      </w:tr>
      <w:tr w:rsidR="009E0A94" w:rsidRPr="000F16AB" w:rsidTr="00B439A7">
        <w:tc>
          <w:tcPr>
            <w:tcW w:w="718" w:type="dxa"/>
          </w:tcPr>
          <w:p w:rsidR="000F16AB" w:rsidRPr="002864EF" w:rsidRDefault="002864EF">
            <w:r>
              <w:t>2</w:t>
            </w:r>
          </w:p>
        </w:tc>
        <w:tc>
          <w:tcPr>
            <w:tcW w:w="4382" w:type="dxa"/>
          </w:tcPr>
          <w:p w:rsidR="000F16AB" w:rsidRPr="000F16AB" w:rsidRDefault="000F16AB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 w:rsidRPr="000F16AB"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Естественные науки</w:t>
            </w:r>
          </w:p>
        </w:tc>
        <w:tc>
          <w:tcPr>
            <w:tcW w:w="2365" w:type="dxa"/>
          </w:tcPr>
          <w:p w:rsidR="000F16AB" w:rsidRPr="000F16AB" w:rsidRDefault="000F16AB">
            <w:r>
              <w:t>казахский</w:t>
            </w:r>
          </w:p>
        </w:tc>
        <w:tc>
          <w:tcPr>
            <w:tcW w:w="4125" w:type="dxa"/>
          </w:tcPr>
          <w:p w:rsidR="000F16AB" w:rsidRPr="000F16AB" w:rsidRDefault="000F16AB">
            <w:r>
              <w:t>Научно-популярные научно-познавательные издания</w:t>
            </w:r>
          </w:p>
        </w:tc>
        <w:tc>
          <w:tcPr>
            <w:tcW w:w="1559" w:type="dxa"/>
          </w:tcPr>
          <w:p w:rsidR="000F16AB" w:rsidRPr="000F16AB" w:rsidRDefault="000F16AB">
            <w:r>
              <w:t>4</w:t>
            </w:r>
          </w:p>
        </w:tc>
        <w:tc>
          <w:tcPr>
            <w:tcW w:w="2127" w:type="dxa"/>
          </w:tcPr>
          <w:p w:rsidR="000F16AB" w:rsidRPr="000F16AB" w:rsidRDefault="000F16AB">
            <w:r>
              <w:t>4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3</w:t>
            </w:r>
          </w:p>
        </w:tc>
        <w:tc>
          <w:tcPr>
            <w:tcW w:w="4382" w:type="dxa"/>
          </w:tcPr>
          <w:p w:rsidR="009E0A94" w:rsidRPr="000F16AB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Культурологические науки</w:t>
            </w:r>
          </w:p>
        </w:tc>
        <w:tc>
          <w:tcPr>
            <w:tcW w:w="2365" w:type="dxa"/>
          </w:tcPr>
          <w:p w:rsidR="009E0A94" w:rsidRDefault="009E0A94" w:rsidP="009E0A94">
            <w:r>
              <w:t>казахский</w:t>
            </w:r>
          </w:p>
        </w:tc>
        <w:tc>
          <w:tcPr>
            <w:tcW w:w="4125" w:type="dxa"/>
          </w:tcPr>
          <w:p w:rsidR="009E0A94" w:rsidRPr="000F16AB" w:rsidRDefault="009E0A94" w:rsidP="009E0A94">
            <w:r>
              <w:t>Дополнительная учебно-методическая литература</w:t>
            </w:r>
          </w:p>
        </w:tc>
        <w:tc>
          <w:tcPr>
            <w:tcW w:w="1559" w:type="dxa"/>
          </w:tcPr>
          <w:p w:rsidR="009E0A94" w:rsidRPr="009E0A94" w:rsidRDefault="009E0A94" w:rsidP="009E0A94">
            <w:r>
              <w:t>10</w:t>
            </w:r>
          </w:p>
        </w:tc>
        <w:tc>
          <w:tcPr>
            <w:tcW w:w="2127" w:type="dxa"/>
          </w:tcPr>
          <w:p w:rsidR="009E0A94" w:rsidRPr="009E0A94" w:rsidRDefault="009E0A94" w:rsidP="009E0A94">
            <w:r>
              <w:t>7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4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Культурологические науки</w:t>
            </w:r>
          </w:p>
        </w:tc>
        <w:tc>
          <w:tcPr>
            <w:tcW w:w="2365" w:type="dxa"/>
          </w:tcPr>
          <w:p w:rsidR="009E0A94" w:rsidRDefault="009E0A94" w:rsidP="009E0A94">
            <w:r>
              <w:t>казахский</w:t>
            </w:r>
          </w:p>
        </w:tc>
        <w:tc>
          <w:tcPr>
            <w:tcW w:w="4125" w:type="dxa"/>
          </w:tcPr>
          <w:p w:rsidR="009E0A94" w:rsidRPr="000F16AB" w:rsidRDefault="009E0A94" w:rsidP="009E0A94">
            <w:r>
              <w:t>Научно-популярные научно-познавательные издания</w:t>
            </w:r>
          </w:p>
        </w:tc>
        <w:tc>
          <w:tcPr>
            <w:tcW w:w="1559" w:type="dxa"/>
          </w:tcPr>
          <w:p w:rsidR="009E0A94" w:rsidRPr="009E0A94" w:rsidRDefault="009E0A94" w:rsidP="009E0A94">
            <w:r>
              <w:t>6</w:t>
            </w:r>
          </w:p>
        </w:tc>
        <w:tc>
          <w:tcPr>
            <w:tcW w:w="2127" w:type="dxa"/>
          </w:tcPr>
          <w:p w:rsidR="009E0A94" w:rsidRPr="009E0A94" w:rsidRDefault="009E0A94" w:rsidP="009E0A94">
            <w:r>
              <w:t>2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5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Гуманитарные науки</w:t>
            </w:r>
          </w:p>
        </w:tc>
        <w:tc>
          <w:tcPr>
            <w:tcW w:w="2365" w:type="dxa"/>
          </w:tcPr>
          <w:p w:rsidR="009E0A94" w:rsidRDefault="009E0A94" w:rsidP="009E0A94">
            <w:r>
              <w:t>казахский</w:t>
            </w:r>
          </w:p>
        </w:tc>
        <w:tc>
          <w:tcPr>
            <w:tcW w:w="4125" w:type="dxa"/>
          </w:tcPr>
          <w:p w:rsidR="009E0A94" w:rsidRDefault="009E0A94" w:rsidP="009E0A94">
            <w:r>
              <w:t>Дополнительная учебно-методическая литература</w:t>
            </w:r>
          </w:p>
        </w:tc>
        <w:tc>
          <w:tcPr>
            <w:tcW w:w="1559" w:type="dxa"/>
          </w:tcPr>
          <w:p w:rsidR="009E0A94" w:rsidRDefault="009E0A94" w:rsidP="009E0A94">
            <w:r>
              <w:t>15</w:t>
            </w:r>
          </w:p>
        </w:tc>
        <w:tc>
          <w:tcPr>
            <w:tcW w:w="2127" w:type="dxa"/>
          </w:tcPr>
          <w:p w:rsidR="009E0A94" w:rsidRDefault="009E0A94" w:rsidP="009E0A94">
            <w:r>
              <w:t>2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6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Гуманитарные науки</w:t>
            </w:r>
          </w:p>
        </w:tc>
        <w:tc>
          <w:tcPr>
            <w:tcW w:w="2365" w:type="dxa"/>
          </w:tcPr>
          <w:p w:rsidR="009E0A94" w:rsidRDefault="009E0A94" w:rsidP="009E0A94">
            <w:r>
              <w:t>казахский</w:t>
            </w:r>
          </w:p>
        </w:tc>
        <w:tc>
          <w:tcPr>
            <w:tcW w:w="4125" w:type="dxa"/>
          </w:tcPr>
          <w:p w:rsidR="009E0A94" w:rsidRDefault="009E0A94" w:rsidP="009E0A94">
            <w:r>
              <w:t>Научно-популярные научно-познавательные издания</w:t>
            </w:r>
          </w:p>
        </w:tc>
        <w:tc>
          <w:tcPr>
            <w:tcW w:w="1559" w:type="dxa"/>
          </w:tcPr>
          <w:p w:rsidR="009E0A94" w:rsidRDefault="009E0A94" w:rsidP="009E0A94">
            <w:r>
              <w:t>6</w:t>
            </w:r>
          </w:p>
        </w:tc>
        <w:tc>
          <w:tcPr>
            <w:tcW w:w="2127" w:type="dxa"/>
          </w:tcPr>
          <w:p w:rsidR="009E0A94" w:rsidRDefault="009E0A94" w:rsidP="009E0A94">
            <w:r>
              <w:t>2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7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Язык и литература</w:t>
            </w:r>
          </w:p>
        </w:tc>
        <w:tc>
          <w:tcPr>
            <w:tcW w:w="2365" w:type="dxa"/>
          </w:tcPr>
          <w:p w:rsidR="009E0A94" w:rsidRDefault="009E0A94" w:rsidP="009E0A94">
            <w:r>
              <w:t>казахский</w:t>
            </w:r>
          </w:p>
        </w:tc>
        <w:tc>
          <w:tcPr>
            <w:tcW w:w="4125" w:type="dxa"/>
          </w:tcPr>
          <w:p w:rsidR="009E0A94" w:rsidRDefault="009E0A94" w:rsidP="009E0A94">
            <w:proofErr w:type="spellStart"/>
            <w:r>
              <w:t>Дополнительно-учебно-методическая</w:t>
            </w:r>
            <w:proofErr w:type="spellEnd"/>
            <w:r>
              <w:t xml:space="preserve"> литература</w:t>
            </w:r>
          </w:p>
        </w:tc>
        <w:tc>
          <w:tcPr>
            <w:tcW w:w="1559" w:type="dxa"/>
          </w:tcPr>
          <w:p w:rsidR="009E0A94" w:rsidRDefault="009E0A94" w:rsidP="009E0A94">
            <w:r>
              <w:t>8</w:t>
            </w:r>
          </w:p>
        </w:tc>
        <w:tc>
          <w:tcPr>
            <w:tcW w:w="2127" w:type="dxa"/>
          </w:tcPr>
          <w:p w:rsidR="009E0A94" w:rsidRDefault="009E0A94" w:rsidP="009E0A94">
            <w:r>
              <w:t>2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8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Язык и литература</w:t>
            </w:r>
          </w:p>
        </w:tc>
        <w:tc>
          <w:tcPr>
            <w:tcW w:w="2365" w:type="dxa"/>
          </w:tcPr>
          <w:p w:rsidR="009E0A94" w:rsidRDefault="009E0A94" w:rsidP="009E0A94">
            <w:r>
              <w:t>казахский</w:t>
            </w:r>
          </w:p>
        </w:tc>
        <w:tc>
          <w:tcPr>
            <w:tcW w:w="4125" w:type="dxa"/>
          </w:tcPr>
          <w:p w:rsidR="009E0A94" w:rsidRDefault="009E0A94" w:rsidP="009E0A94">
            <w:r>
              <w:t>Научно-популярные научно-познавательные издания</w:t>
            </w:r>
          </w:p>
        </w:tc>
        <w:tc>
          <w:tcPr>
            <w:tcW w:w="1559" w:type="dxa"/>
          </w:tcPr>
          <w:p w:rsidR="009E0A94" w:rsidRDefault="009E0A94" w:rsidP="009E0A94">
            <w:r>
              <w:t>10</w:t>
            </w:r>
          </w:p>
        </w:tc>
        <w:tc>
          <w:tcPr>
            <w:tcW w:w="2127" w:type="dxa"/>
          </w:tcPr>
          <w:p w:rsidR="009E0A94" w:rsidRDefault="009E0A94" w:rsidP="009E0A94">
            <w:r>
              <w:t>3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9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Математика и информатика</w:t>
            </w:r>
          </w:p>
        </w:tc>
        <w:tc>
          <w:tcPr>
            <w:tcW w:w="2365" w:type="dxa"/>
          </w:tcPr>
          <w:p w:rsidR="009E0A94" w:rsidRDefault="009E0A94" w:rsidP="009E0A94">
            <w:r>
              <w:t>казахский</w:t>
            </w:r>
          </w:p>
        </w:tc>
        <w:tc>
          <w:tcPr>
            <w:tcW w:w="4125" w:type="dxa"/>
          </w:tcPr>
          <w:p w:rsidR="009E0A94" w:rsidRDefault="009E0A94" w:rsidP="009E0A94">
            <w:proofErr w:type="spellStart"/>
            <w:r>
              <w:t>Дополнительно-учебно-методическая</w:t>
            </w:r>
            <w:proofErr w:type="spellEnd"/>
            <w:r>
              <w:t xml:space="preserve"> литература</w:t>
            </w:r>
          </w:p>
        </w:tc>
        <w:tc>
          <w:tcPr>
            <w:tcW w:w="1559" w:type="dxa"/>
          </w:tcPr>
          <w:p w:rsidR="009E0A94" w:rsidRDefault="009E0A94" w:rsidP="009E0A94">
            <w:r>
              <w:t>5</w:t>
            </w:r>
          </w:p>
        </w:tc>
        <w:tc>
          <w:tcPr>
            <w:tcW w:w="2127" w:type="dxa"/>
          </w:tcPr>
          <w:p w:rsidR="009E0A94" w:rsidRDefault="009E0A94" w:rsidP="009E0A94">
            <w:r>
              <w:t>1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10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Математика и информатика</w:t>
            </w:r>
          </w:p>
        </w:tc>
        <w:tc>
          <w:tcPr>
            <w:tcW w:w="2365" w:type="dxa"/>
          </w:tcPr>
          <w:p w:rsidR="009E0A94" w:rsidRDefault="009E0A94" w:rsidP="009E0A94">
            <w:r>
              <w:t>казахский</w:t>
            </w:r>
          </w:p>
        </w:tc>
        <w:tc>
          <w:tcPr>
            <w:tcW w:w="4125" w:type="dxa"/>
          </w:tcPr>
          <w:p w:rsidR="009E0A94" w:rsidRDefault="009E0A94" w:rsidP="009E0A94">
            <w:r>
              <w:t>Научно-популярные научно-познавательные издания</w:t>
            </w:r>
          </w:p>
        </w:tc>
        <w:tc>
          <w:tcPr>
            <w:tcW w:w="1559" w:type="dxa"/>
          </w:tcPr>
          <w:p w:rsidR="009E0A94" w:rsidRDefault="009E0A94" w:rsidP="009E0A94">
            <w:r>
              <w:t>7</w:t>
            </w:r>
          </w:p>
        </w:tc>
        <w:tc>
          <w:tcPr>
            <w:tcW w:w="2127" w:type="dxa"/>
          </w:tcPr>
          <w:p w:rsidR="009E0A94" w:rsidRDefault="009E0A94" w:rsidP="009E0A94">
            <w:r>
              <w:t>1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11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Художественная литература</w:t>
            </w:r>
          </w:p>
        </w:tc>
        <w:tc>
          <w:tcPr>
            <w:tcW w:w="2365" w:type="dxa"/>
          </w:tcPr>
          <w:p w:rsidR="009E0A94" w:rsidRDefault="009E0A94" w:rsidP="009E0A94">
            <w:r>
              <w:t>казахский</w:t>
            </w:r>
          </w:p>
        </w:tc>
        <w:tc>
          <w:tcPr>
            <w:tcW w:w="4125" w:type="dxa"/>
          </w:tcPr>
          <w:p w:rsidR="009E0A94" w:rsidRDefault="009E0A94" w:rsidP="009E0A94">
            <w:r>
              <w:t>Фонд художественной литературы для программного и обзорного изучения</w:t>
            </w:r>
          </w:p>
        </w:tc>
        <w:tc>
          <w:tcPr>
            <w:tcW w:w="1559" w:type="dxa"/>
          </w:tcPr>
          <w:p w:rsidR="009E0A94" w:rsidRDefault="009E0A94" w:rsidP="009E0A94">
            <w:r>
              <w:t>382</w:t>
            </w:r>
          </w:p>
        </w:tc>
        <w:tc>
          <w:tcPr>
            <w:tcW w:w="2127" w:type="dxa"/>
          </w:tcPr>
          <w:p w:rsidR="009E0A94" w:rsidRDefault="009E0A94" w:rsidP="009E0A94">
            <w:r>
              <w:t>52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12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Художественная литература</w:t>
            </w:r>
          </w:p>
        </w:tc>
        <w:tc>
          <w:tcPr>
            <w:tcW w:w="2365" w:type="dxa"/>
          </w:tcPr>
          <w:p w:rsidR="009E0A94" w:rsidRDefault="009E0A94" w:rsidP="009E0A94">
            <w:r>
              <w:t>казахский</w:t>
            </w:r>
          </w:p>
        </w:tc>
        <w:tc>
          <w:tcPr>
            <w:tcW w:w="4125" w:type="dxa"/>
          </w:tcPr>
          <w:p w:rsidR="009E0A94" w:rsidRDefault="002864EF" w:rsidP="009E0A94">
            <w:r>
              <w:t xml:space="preserve">Произведения </w:t>
            </w:r>
            <w:proofErr w:type="gramStart"/>
            <w:r>
              <w:t>классиков</w:t>
            </w:r>
            <w:proofErr w:type="gramEnd"/>
            <w:r>
              <w:t xml:space="preserve"> не вошедших в программы изучения</w:t>
            </w:r>
          </w:p>
        </w:tc>
        <w:tc>
          <w:tcPr>
            <w:tcW w:w="1559" w:type="dxa"/>
          </w:tcPr>
          <w:p w:rsidR="009E0A94" w:rsidRPr="00BB486B" w:rsidRDefault="00493D3A" w:rsidP="009E0A94">
            <w:pPr>
              <w:rPr>
                <w:b/>
                <w:lang w:val="en-US"/>
              </w:rPr>
            </w:pPr>
            <w:r w:rsidRPr="00493D3A">
              <w:rPr>
                <w:b/>
              </w:rPr>
              <w:t>4</w:t>
            </w:r>
            <w:r w:rsidR="00BB486B">
              <w:rPr>
                <w:b/>
                <w:lang w:val="en-US"/>
              </w:rPr>
              <w:t>95</w:t>
            </w:r>
          </w:p>
        </w:tc>
        <w:tc>
          <w:tcPr>
            <w:tcW w:w="2127" w:type="dxa"/>
          </w:tcPr>
          <w:p w:rsidR="009E0A94" w:rsidRPr="00BB486B" w:rsidRDefault="00135E83" w:rsidP="009E0A94">
            <w:pPr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BB486B">
              <w:rPr>
                <w:b/>
                <w:lang w:val="en-US"/>
              </w:rPr>
              <w:t>26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13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 w:rsidRPr="000F16AB"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Естественные науки</w:t>
            </w:r>
          </w:p>
        </w:tc>
        <w:tc>
          <w:tcPr>
            <w:tcW w:w="2365" w:type="dxa"/>
          </w:tcPr>
          <w:p w:rsidR="009E0A94" w:rsidRDefault="009E0A94" w:rsidP="009E0A94">
            <w:r>
              <w:t>русский</w:t>
            </w:r>
          </w:p>
        </w:tc>
        <w:tc>
          <w:tcPr>
            <w:tcW w:w="4125" w:type="dxa"/>
          </w:tcPr>
          <w:p w:rsidR="009E0A94" w:rsidRDefault="009E0A94" w:rsidP="009E0A94">
            <w:proofErr w:type="spellStart"/>
            <w:r>
              <w:t>Дополнительно-учебно-методическая</w:t>
            </w:r>
            <w:proofErr w:type="spellEnd"/>
            <w:r>
              <w:t xml:space="preserve"> литература</w:t>
            </w:r>
          </w:p>
        </w:tc>
        <w:tc>
          <w:tcPr>
            <w:tcW w:w="1559" w:type="dxa"/>
          </w:tcPr>
          <w:p w:rsidR="009E0A94" w:rsidRDefault="009E0A94" w:rsidP="009E0A94">
            <w:r>
              <w:t>21</w:t>
            </w:r>
          </w:p>
        </w:tc>
        <w:tc>
          <w:tcPr>
            <w:tcW w:w="2127" w:type="dxa"/>
          </w:tcPr>
          <w:p w:rsidR="009E0A94" w:rsidRDefault="009E0A94" w:rsidP="009E0A94">
            <w:r>
              <w:t>2</w:t>
            </w:r>
          </w:p>
        </w:tc>
      </w:tr>
      <w:tr w:rsidR="009E0A94" w:rsidRPr="000F16AB" w:rsidTr="00B439A7">
        <w:tc>
          <w:tcPr>
            <w:tcW w:w="718" w:type="dxa"/>
          </w:tcPr>
          <w:p w:rsidR="009E0A94" w:rsidRPr="002864EF" w:rsidRDefault="002864EF" w:rsidP="009E0A94">
            <w:r>
              <w:t>14</w:t>
            </w:r>
          </w:p>
        </w:tc>
        <w:tc>
          <w:tcPr>
            <w:tcW w:w="4382" w:type="dxa"/>
          </w:tcPr>
          <w:p w:rsidR="009E0A94" w:rsidRDefault="009E0A94" w:rsidP="009E0A94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 w:rsidRPr="000F16AB"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Естественные науки</w:t>
            </w:r>
          </w:p>
        </w:tc>
        <w:tc>
          <w:tcPr>
            <w:tcW w:w="2365" w:type="dxa"/>
          </w:tcPr>
          <w:p w:rsidR="009E0A94" w:rsidRDefault="009E0A94" w:rsidP="009E0A94">
            <w:r>
              <w:t>русский</w:t>
            </w:r>
          </w:p>
        </w:tc>
        <w:tc>
          <w:tcPr>
            <w:tcW w:w="4125" w:type="dxa"/>
          </w:tcPr>
          <w:p w:rsidR="009E0A94" w:rsidRDefault="009E0A94" w:rsidP="009E0A94">
            <w:r>
              <w:t>Научно-популярные научно-познавательные издания</w:t>
            </w:r>
          </w:p>
        </w:tc>
        <w:tc>
          <w:tcPr>
            <w:tcW w:w="1559" w:type="dxa"/>
          </w:tcPr>
          <w:p w:rsidR="009E0A94" w:rsidRDefault="009E0A94" w:rsidP="009E0A94">
            <w:r>
              <w:t>18</w:t>
            </w:r>
          </w:p>
        </w:tc>
        <w:tc>
          <w:tcPr>
            <w:tcW w:w="2127" w:type="dxa"/>
          </w:tcPr>
          <w:p w:rsidR="009E0A94" w:rsidRDefault="009E0A94" w:rsidP="009E0A94">
            <w:r>
              <w:t>2</w:t>
            </w:r>
          </w:p>
        </w:tc>
      </w:tr>
      <w:tr w:rsidR="002864EF" w:rsidRPr="000F16AB" w:rsidTr="00B439A7">
        <w:tc>
          <w:tcPr>
            <w:tcW w:w="718" w:type="dxa"/>
          </w:tcPr>
          <w:p w:rsidR="002864EF" w:rsidRPr="002864EF" w:rsidRDefault="002864EF" w:rsidP="002864EF">
            <w:r>
              <w:lastRenderedPageBreak/>
              <w:t>15</w:t>
            </w:r>
          </w:p>
        </w:tc>
        <w:tc>
          <w:tcPr>
            <w:tcW w:w="4382" w:type="dxa"/>
          </w:tcPr>
          <w:p w:rsidR="002864EF" w:rsidRPr="000F16AB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Культурологические науки</w:t>
            </w:r>
          </w:p>
        </w:tc>
        <w:tc>
          <w:tcPr>
            <w:tcW w:w="2365" w:type="dxa"/>
          </w:tcPr>
          <w:p w:rsidR="002864EF" w:rsidRDefault="002864EF" w:rsidP="002864EF">
            <w:r>
              <w:t>русский</w:t>
            </w:r>
          </w:p>
        </w:tc>
        <w:tc>
          <w:tcPr>
            <w:tcW w:w="4125" w:type="dxa"/>
          </w:tcPr>
          <w:p w:rsidR="002864EF" w:rsidRDefault="002864EF" w:rsidP="002864EF">
            <w:proofErr w:type="spellStart"/>
            <w:r>
              <w:t>Дополнительно-учебно-методическая</w:t>
            </w:r>
            <w:proofErr w:type="spellEnd"/>
            <w:r>
              <w:t xml:space="preserve"> литература</w:t>
            </w:r>
          </w:p>
        </w:tc>
        <w:tc>
          <w:tcPr>
            <w:tcW w:w="1559" w:type="dxa"/>
          </w:tcPr>
          <w:p w:rsidR="002864EF" w:rsidRDefault="002864EF" w:rsidP="002864EF">
            <w:r>
              <w:t>10</w:t>
            </w:r>
          </w:p>
        </w:tc>
        <w:tc>
          <w:tcPr>
            <w:tcW w:w="2127" w:type="dxa"/>
          </w:tcPr>
          <w:p w:rsidR="002864EF" w:rsidRDefault="002864EF" w:rsidP="002864EF">
            <w:r>
              <w:t>2</w:t>
            </w:r>
          </w:p>
        </w:tc>
      </w:tr>
      <w:tr w:rsidR="002864EF" w:rsidRPr="000F16AB" w:rsidTr="00B439A7">
        <w:tc>
          <w:tcPr>
            <w:tcW w:w="718" w:type="dxa"/>
          </w:tcPr>
          <w:p w:rsidR="002864EF" w:rsidRPr="002864EF" w:rsidRDefault="002864EF" w:rsidP="002864EF">
            <w:r>
              <w:t>16</w:t>
            </w:r>
          </w:p>
        </w:tc>
        <w:tc>
          <w:tcPr>
            <w:tcW w:w="4382" w:type="dxa"/>
          </w:tcPr>
          <w:p w:rsidR="002864EF" w:rsidRPr="000F16AB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Культурологические науки</w:t>
            </w:r>
          </w:p>
        </w:tc>
        <w:tc>
          <w:tcPr>
            <w:tcW w:w="2365" w:type="dxa"/>
          </w:tcPr>
          <w:p w:rsidR="002864EF" w:rsidRDefault="002864EF" w:rsidP="002864EF">
            <w:r>
              <w:t>русский</w:t>
            </w:r>
          </w:p>
        </w:tc>
        <w:tc>
          <w:tcPr>
            <w:tcW w:w="4125" w:type="dxa"/>
          </w:tcPr>
          <w:p w:rsidR="002864EF" w:rsidRDefault="002864EF" w:rsidP="002864EF">
            <w:r>
              <w:t>Научно-популярные научно-познавательные издания</w:t>
            </w:r>
          </w:p>
        </w:tc>
        <w:tc>
          <w:tcPr>
            <w:tcW w:w="1559" w:type="dxa"/>
          </w:tcPr>
          <w:p w:rsidR="002864EF" w:rsidRDefault="002864EF" w:rsidP="002864EF">
            <w:r>
              <w:t>14</w:t>
            </w:r>
          </w:p>
        </w:tc>
        <w:tc>
          <w:tcPr>
            <w:tcW w:w="2127" w:type="dxa"/>
          </w:tcPr>
          <w:p w:rsidR="002864EF" w:rsidRDefault="002864EF" w:rsidP="002864EF">
            <w:r>
              <w:t>4</w:t>
            </w:r>
          </w:p>
        </w:tc>
      </w:tr>
      <w:tr w:rsidR="002864EF" w:rsidRPr="000F16AB" w:rsidTr="00B439A7">
        <w:tc>
          <w:tcPr>
            <w:tcW w:w="718" w:type="dxa"/>
          </w:tcPr>
          <w:p w:rsidR="002864EF" w:rsidRPr="002864EF" w:rsidRDefault="002864EF" w:rsidP="002864EF">
            <w:r>
              <w:t>17</w:t>
            </w:r>
          </w:p>
        </w:tc>
        <w:tc>
          <w:tcPr>
            <w:tcW w:w="4382" w:type="dxa"/>
          </w:tcPr>
          <w:p w:rsidR="002864EF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Гуманитарные науки</w:t>
            </w:r>
          </w:p>
        </w:tc>
        <w:tc>
          <w:tcPr>
            <w:tcW w:w="2365" w:type="dxa"/>
          </w:tcPr>
          <w:p w:rsidR="002864EF" w:rsidRDefault="002864EF" w:rsidP="002864EF">
            <w:r>
              <w:t>русский</w:t>
            </w:r>
          </w:p>
        </w:tc>
        <w:tc>
          <w:tcPr>
            <w:tcW w:w="4125" w:type="dxa"/>
          </w:tcPr>
          <w:p w:rsidR="002864EF" w:rsidRDefault="002864EF" w:rsidP="002864EF">
            <w:proofErr w:type="spellStart"/>
            <w:r>
              <w:t>Дополнительно-учебно-методическая</w:t>
            </w:r>
            <w:proofErr w:type="spellEnd"/>
            <w:r>
              <w:t xml:space="preserve"> литература</w:t>
            </w:r>
          </w:p>
        </w:tc>
        <w:tc>
          <w:tcPr>
            <w:tcW w:w="1559" w:type="dxa"/>
          </w:tcPr>
          <w:p w:rsidR="002864EF" w:rsidRDefault="002864EF" w:rsidP="002864EF">
            <w:r>
              <w:t>17</w:t>
            </w:r>
          </w:p>
        </w:tc>
        <w:tc>
          <w:tcPr>
            <w:tcW w:w="2127" w:type="dxa"/>
          </w:tcPr>
          <w:p w:rsidR="002864EF" w:rsidRDefault="002864EF" w:rsidP="002864EF">
            <w:r>
              <w:t>4</w:t>
            </w:r>
          </w:p>
        </w:tc>
      </w:tr>
      <w:tr w:rsidR="002864EF" w:rsidRPr="000F16AB" w:rsidTr="00B439A7">
        <w:tc>
          <w:tcPr>
            <w:tcW w:w="718" w:type="dxa"/>
          </w:tcPr>
          <w:p w:rsidR="002864EF" w:rsidRPr="002864EF" w:rsidRDefault="002864EF" w:rsidP="002864EF">
            <w:r>
              <w:t>18</w:t>
            </w:r>
          </w:p>
        </w:tc>
        <w:tc>
          <w:tcPr>
            <w:tcW w:w="4382" w:type="dxa"/>
          </w:tcPr>
          <w:p w:rsidR="002864EF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Гуманитарные науки</w:t>
            </w:r>
          </w:p>
        </w:tc>
        <w:tc>
          <w:tcPr>
            <w:tcW w:w="2365" w:type="dxa"/>
          </w:tcPr>
          <w:p w:rsidR="002864EF" w:rsidRDefault="002864EF" w:rsidP="002864EF">
            <w:r>
              <w:t>русский</w:t>
            </w:r>
          </w:p>
        </w:tc>
        <w:tc>
          <w:tcPr>
            <w:tcW w:w="4125" w:type="dxa"/>
          </w:tcPr>
          <w:p w:rsidR="002864EF" w:rsidRDefault="002864EF" w:rsidP="002864EF">
            <w:r>
              <w:t>Научно-популярные научно-познавательные издания</w:t>
            </w:r>
          </w:p>
        </w:tc>
        <w:tc>
          <w:tcPr>
            <w:tcW w:w="1559" w:type="dxa"/>
          </w:tcPr>
          <w:p w:rsidR="002864EF" w:rsidRDefault="002864EF" w:rsidP="002864EF">
            <w:r>
              <w:t>17</w:t>
            </w:r>
          </w:p>
        </w:tc>
        <w:tc>
          <w:tcPr>
            <w:tcW w:w="2127" w:type="dxa"/>
          </w:tcPr>
          <w:p w:rsidR="002864EF" w:rsidRDefault="002864EF" w:rsidP="002864EF">
            <w:r>
              <w:t>4</w:t>
            </w:r>
          </w:p>
        </w:tc>
      </w:tr>
      <w:tr w:rsidR="002864EF" w:rsidRPr="000F16AB" w:rsidTr="00B439A7">
        <w:tc>
          <w:tcPr>
            <w:tcW w:w="718" w:type="dxa"/>
          </w:tcPr>
          <w:p w:rsidR="002864EF" w:rsidRPr="002864EF" w:rsidRDefault="002864EF" w:rsidP="002864EF">
            <w:r>
              <w:t>19</w:t>
            </w:r>
          </w:p>
        </w:tc>
        <w:tc>
          <w:tcPr>
            <w:tcW w:w="4382" w:type="dxa"/>
          </w:tcPr>
          <w:p w:rsidR="002864EF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Язык и литература</w:t>
            </w:r>
          </w:p>
        </w:tc>
        <w:tc>
          <w:tcPr>
            <w:tcW w:w="2365" w:type="dxa"/>
          </w:tcPr>
          <w:p w:rsidR="002864EF" w:rsidRDefault="002864EF" w:rsidP="002864EF">
            <w:r>
              <w:t>русский</w:t>
            </w:r>
          </w:p>
        </w:tc>
        <w:tc>
          <w:tcPr>
            <w:tcW w:w="4125" w:type="dxa"/>
          </w:tcPr>
          <w:p w:rsidR="002864EF" w:rsidRDefault="002864EF" w:rsidP="002864EF">
            <w:proofErr w:type="spellStart"/>
            <w:r>
              <w:t>Дополнительно-учебно-методическая</w:t>
            </w:r>
            <w:proofErr w:type="spellEnd"/>
            <w:r>
              <w:t xml:space="preserve"> литература</w:t>
            </w:r>
          </w:p>
        </w:tc>
        <w:tc>
          <w:tcPr>
            <w:tcW w:w="1559" w:type="dxa"/>
          </w:tcPr>
          <w:p w:rsidR="002864EF" w:rsidRDefault="002864EF" w:rsidP="002864EF">
            <w:r>
              <w:t>16</w:t>
            </w:r>
          </w:p>
        </w:tc>
        <w:tc>
          <w:tcPr>
            <w:tcW w:w="2127" w:type="dxa"/>
          </w:tcPr>
          <w:p w:rsidR="002864EF" w:rsidRDefault="002864EF" w:rsidP="002864EF">
            <w:r>
              <w:t>4</w:t>
            </w:r>
          </w:p>
        </w:tc>
      </w:tr>
      <w:tr w:rsidR="002864EF" w:rsidRPr="000F16AB" w:rsidTr="00B439A7">
        <w:tc>
          <w:tcPr>
            <w:tcW w:w="718" w:type="dxa"/>
          </w:tcPr>
          <w:p w:rsidR="002864EF" w:rsidRPr="002864EF" w:rsidRDefault="002864EF" w:rsidP="002864EF">
            <w:r>
              <w:t>20</w:t>
            </w:r>
          </w:p>
        </w:tc>
        <w:tc>
          <w:tcPr>
            <w:tcW w:w="4382" w:type="dxa"/>
          </w:tcPr>
          <w:p w:rsidR="002864EF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Язык и литература</w:t>
            </w:r>
          </w:p>
        </w:tc>
        <w:tc>
          <w:tcPr>
            <w:tcW w:w="2365" w:type="dxa"/>
          </w:tcPr>
          <w:p w:rsidR="002864EF" w:rsidRDefault="002864EF" w:rsidP="002864EF">
            <w:r>
              <w:t>русский</w:t>
            </w:r>
          </w:p>
        </w:tc>
        <w:tc>
          <w:tcPr>
            <w:tcW w:w="4125" w:type="dxa"/>
          </w:tcPr>
          <w:p w:rsidR="002864EF" w:rsidRDefault="002864EF" w:rsidP="002864EF">
            <w:r>
              <w:t>Научно-популярные научно-познавательные издания</w:t>
            </w:r>
          </w:p>
        </w:tc>
        <w:tc>
          <w:tcPr>
            <w:tcW w:w="1559" w:type="dxa"/>
          </w:tcPr>
          <w:p w:rsidR="002864EF" w:rsidRDefault="002864EF" w:rsidP="002864EF">
            <w:r>
              <w:t>15</w:t>
            </w:r>
          </w:p>
        </w:tc>
        <w:tc>
          <w:tcPr>
            <w:tcW w:w="2127" w:type="dxa"/>
          </w:tcPr>
          <w:p w:rsidR="002864EF" w:rsidRDefault="002864EF" w:rsidP="002864EF">
            <w:r>
              <w:t>2</w:t>
            </w:r>
          </w:p>
        </w:tc>
      </w:tr>
      <w:tr w:rsidR="002864EF" w:rsidRPr="000F16AB" w:rsidTr="00B439A7">
        <w:tc>
          <w:tcPr>
            <w:tcW w:w="718" w:type="dxa"/>
          </w:tcPr>
          <w:p w:rsidR="002864EF" w:rsidRPr="002864EF" w:rsidRDefault="002864EF" w:rsidP="002864EF">
            <w:r>
              <w:t>21</w:t>
            </w:r>
          </w:p>
        </w:tc>
        <w:tc>
          <w:tcPr>
            <w:tcW w:w="4382" w:type="dxa"/>
          </w:tcPr>
          <w:p w:rsidR="002864EF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Математика и информатика</w:t>
            </w:r>
          </w:p>
        </w:tc>
        <w:tc>
          <w:tcPr>
            <w:tcW w:w="2365" w:type="dxa"/>
          </w:tcPr>
          <w:p w:rsidR="002864EF" w:rsidRDefault="002864EF" w:rsidP="002864EF">
            <w:r>
              <w:t>русский</w:t>
            </w:r>
          </w:p>
        </w:tc>
        <w:tc>
          <w:tcPr>
            <w:tcW w:w="4125" w:type="dxa"/>
          </w:tcPr>
          <w:p w:rsidR="002864EF" w:rsidRDefault="002864EF" w:rsidP="002864EF">
            <w:proofErr w:type="spellStart"/>
            <w:r>
              <w:t>Дополнительно-учебно-методическая</w:t>
            </w:r>
            <w:proofErr w:type="spellEnd"/>
            <w:r>
              <w:t xml:space="preserve"> литература</w:t>
            </w:r>
          </w:p>
        </w:tc>
        <w:tc>
          <w:tcPr>
            <w:tcW w:w="1559" w:type="dxa"/>
          </w:tcPr>
          <w:p w:rsidR="002864EF" w:rsidRDefault="002864EF" w:rsidP="002864EF">
            <w:r>
              <w:t>10</w:t>
            </w:r>
          </w:p>
        </w:tc>
        <w:tc>
          <w:tcPr>
            <w:tcW w:w="2127" w:type="dxa"/>
          </w:tcPr>
          <w:p w:rsidR="002864EF" w:rsidRDefault="002864EF" w:rsidP="002864EF">
            <w:r>
              <w:t>2</w:t>
            </w:r>
          </w:p>
        </w:tc>
      </w:tr>
      <w:tr w:rsidR="002864EF" w:rsidRPr="000F16AB" w:rsidTr="00B439A7">
        <w:tc>
          <w:tcPr>
            <w:tcW w:w="718" w:type="dxa"/>
          </w:tcPr>
          <w:p w:rsidR="002864EF" w:rsidRPr="002864EF" w:rsidRDefault="002864EF" w:rsidP="002864EF">
            <w:r>
              <w:t>22</w:t>
            </w:r>
          </w:p>
        </w:tc>
        <w:tc>
          <w:tcPr>
            <w:tcW w:w="4382" w:type="dxa"/>
          </w:tcPr>
          <w:p w:rsidR="002864EF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Математика и информатика</w:t>
            </w:r>
          </w:p>
        </w:tc>
        <w:tc>
          <w:tcPr>
            <w:tcW w:w="2365" w:type="dxa"/>
          </w:tcPr>
          <w:p w:rsidR="002864EF" w:rsidRDefault="002864EF" w:rsidP="002864EF">
            <w:r>
              <w:t>русский</w:t>
            </w:r>
          </w:p>
        </w:tc>
        <w:tc>
          <w:tcPr>
            <w:tcW w:w="4125" w:type="dxa"/>
          </w:tcPr>
          <w:p w:rsidR="002864EF" w:rsidRDefault="002864EF" w:rsidP="002864EF">
            <w:r>
              <w:t>Научно-популярные научно-познавательные издания</w:t>
            </w:r>
          </w:p>
        </w:tc>
        <w:tc>
          <w:tcPr>
            <w:tcW w:w="1559" w:type="dxa"/>
          </w:tcPr>
          <w:p w:rsidR="002864EF" w:rsidRDefault="002864EF" w:rsidP="002864EF">
            <w:r>
              <w:t>12</w:t>
            </w:r>
          </w:p>
        </w:tc>
        <w:tc>
          <w:tcPr>
            <w:tcW w:w="2127" w:type="dxa"/>
          </w:tcPr>
          <w:p w:rsidR="002864EF" w:rsidRDefault="002864EF" w:rsidP="002864EF">
            <w:r>
              <w:t>2</w:t>
            </w:r>
          </w:p>
        </w:tc>
      </w:tr>
      <w:tr w:rsidR="002864EF" w:rsidRPr="000F16AB" w:rsidTr="00B439A7">
        <w:tc>
          <w:tcPr>
            <w:tcW w:w="718" w:type="dxa"/>
          </w:tcPr>
          <w:p w:rsidR="002864EF" w:rsidRPr="002864EF" w:rsidRDefault="002864EF" w:rsidP="002864EF">
            <w:r>
              <w:t>23</w:t>
            </w:r>
          </w:p>
        </w:tc>
        <w:tc>
          <w:tcPr>
            <w:tcW w:w="4382" w:type="dxa"/>
          </w:tcPr>
          <w:p w:rsidR="002864EF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Художественная литература</w:t>
            </w:r>
          </w:p>
        </w:tc>
        <w:tc>
          <w:tcPr>
            <w:tcW w:w="2365" w:type="dxa"/>
          </w:tcPr>
          <w:p w:rsidR="002864EF" w:rsidRDefault="002864EF" w:rsidP="002864EF">
            <w:r>
              <w:t>русский</w:t>
            </w:r>
          </w:p>
        </w:tc>
        <w:tc>
          <w:tcPr>
            <w:tcW w:w="4125" w:type="dxa"/>
          </w:tcPr>
          <w:p w:rsidR="002864EF" w:rsidRDefault="002864EF" w:rsidP="002864EF">
            <w:r>
              <w:t>Фонд художественной литературы для программного и обзорного изучения</w:t>
            </w:r>
          </w:p>
        </w:tc>
        <w:tc>
          <w:tcPr>
            <w:tcW w:w="1559" w:type="dxa"/>
          </w:tcPr>
          <w:p w:rsidR="002864EF" w:rsidRPr="00BB486B" w:rsidRDefault="002864EF" w:rsidP="00BB486B">
            <w:pPr>
              <w:rPr>
                <w:b/>
                <w:lang w:val="en-US"/>
              </w:rPr>
            </w:pPr>
            <w:r w:rsidRPr="00BB486B">
              <w:rPr>
                <w:b/>
              </w:rPr>
              <w:t>25</w:t>
            </w:r>
            <w:r w:rsidR="00BB486B" w:rsidRPr="00BB486B">
              <w:rPr>
                <w:b/>
                <w:lang w:val="en-US"/>
              </w:rPr>
              <w:t>38</w:t>
            </w:r>
          </w:p>
        </w:tc>
        <w:tc>
          <w:tcPr>
            <w:tcW w:w="2127" w:type="dxa"/>
          </w:tcPr>
          <w:p w:rsidR="002864EF" w:rsidRPr="00BB486B" w:rsidRDefault="00BB486B" w:rsidP="002864EF">
            <w:pPr>
              <w:rPr>
                <w:b/>
                <w:lang w:val="en-US"/>
              </w:rPr>
            </w:pPr>
            <w:r w:rsidRPr="00BB486B">
              <w:rPr>
                <w:b/>
                <w:lang w:val="en-US"/>
              </w:rPr>
              <w:t>49</w:t>
            </w:r>
          </w:p>
        </w:tc>
      </w:tr>
      <w:tr w:rsidR="002864EF" w:rsidRPr="000F16AB" w:rsidTr="00B439A7">
        <w:trPr>
          <w:trHeight w:val="70"/>
        </w:trPr>
        <w:tc>
          <w:tcPr>
            <w:tcW w:w="718" w:type="dxa"/>
          </w:tcPr>
          <w:p w:rsidR="002864EF" w:rsidRPr="002864EF" w:rsidRDefault="002864EF" w:rsidP="002864EF">
            <w:r>
              <w:t>24</w:t>
            </w:r>
          </w:p>
        </w:tc>
        <w:tc>
          <w:tcPr>
            <w:tcW w:w="4382" w:type="dxa"/>
          </w:tcPr>
          <w:p w:rsidR="002864EF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Художественная литература</w:t>
            </w:r>
          </w:p>
        </w:tc>
        <w:tc>
          <w:tcPr>
            <w:tcW w:w="2365" w:type="dxa"/>
          </w:tcPr>
          <w:p w:rsidR="002864EF" w:rsidRDefault="002864EF" w:rsidP="002864EF">
            <w:r>
              <w:t>русский</w:t>
            </w:r>
          </w:p>
        </w:tc>
        <w:tc>
          <w:tcPr>
            <w:tcW w:w="4125" w:type="dxa"/>
          </w:tcPr>
          <w:p w:rsidR="002864EF" w:rsidRDefault="002864EF" w:rsidP="002864EF">
            <w:r>
              <w:t xml:space="preserve">Произведения </w:t>
            </w:r>
            <w:proofErr w:type="gramStart"/>
            <w:r>
              <w:t>классиков</w:t>
            </w:r>
            <w:proofErr w:type="gramEnd"/>
            <w:r>
              <w:t xml:space="preserve"> не вошедших в программы изучения</w:t>
            </w:r>
          </w:p>
        </w:tc>
        <w:tc>
          <w:tcPr>
            <w:tcW w:w="1559" w:type="dxa"/>
          </w:tcPr>
          <w:p w:rsidR="002864EF" w:rsidRPr="00493D3A" w:rsidRDefault="00493D3A" w:rsidP="002864EF">
            <w:pPr>
              <w:rPr>
                <w:b/>
              </w:rPr>
            </w:pPr>
            <w:r w:rsidRPr="00493D3A">
              <w:rPr>
                <w:b/>
              </w:rPr>
              <w:t>3324</w:t>
            </w:r>
          </w:p>
        </w:tc>
        <w:tc>
          <w:tcPr>
            <w:tcW w:w="2127" w:type="dxa"/>
          </w:tcPr>
          <w:p w:rsidR="002864EF" w:rsidRPr="00493D3A" w:rsidRDefault="00493D3A" w:rsidP="002864EF">
            <w:pPr>
              <w:rPr>
                <w:b/>
              </w:rPr>
            </w:pPr>
            <w:r w:rsidRPr="00493D3A">
              <w:rPr>
                <w:b/>
              </w:rPr>
              <w:t>75</w:t>
            </w:r>
          </w:p>
        </w:tc>
      </w:tr>
      <w:tr w:rsidR="002864EF" w:rsidRPr="000F16AB" w:rsidTr="00B439A7">
        <w:trPr>
          <w:trHeight w:val="70"/>
        </w:trPr>
        <w:tc>
          <w:tcPr>
            <w:tcW w:w="718" w:type="dxa"/>
          </w:tcPr>
          <w:p w:rsidR="002864EF" w:rsidRPr="002864EF" w:rsidRDefault="002864EF" w:rsidP="002864EF">
            <w:r>
              <w:t>25</w:t>
            </w:r>
          </w:p>
        </w:tc>
        <w:tc>
          <w:tcPr>
            <w:tcW w:w="4382" w:type="dxa"/>
          </w:tcPr>
          <w:p w:rsidR="002864EF" w:rsidRDefault="002864EF" w:rsidP="002864EF">
            <w:pP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</w:pPr>
            <w:r>
              <w:rPr>
                <w:rFonts w:ascii="Lato" w:hAnsi="Lato"/>
                <w:color w:val="212529"/>
                <w:sz w:val="23"/>
                <w:szCs w:val="23"/>
                <w:shd w:val="clear" w:color="auto" w:fill="FFFFFF"/>
              </w:rPr>
              <w:t>Художественная литература</w:t>
            </w:r>
          </w:p>
        </w:tc>
        <w:tc>
          <w:tcPr>
            <w:tcW w:w="2365" w:type="dxa"/>
          </w:tcPr>
          <w:p w:rsidR="002864EF" w:rsidRDefault="002864EF" w:rsidP="002864EF">
            <w:r>
              <w:t>английский</w:t>
            </w:r>
          </w:p>
        </w:tc>
        <w:tc>
          <w:tcPr>
            <w:tcW w:w="4125" w:type="dxa"/>
          </w:tcPr>
          <w:p w:rsidR="002864EF" w:rsidRDefault="002864EF" w:rsidP="002864EF">
            <w:r>
              <w:t>Фонд художественной литературы для программного и обзорного изучения</w:t>
            </w:r>
          </w:p>
        </w:tc>
        <w:tc>
          <w:tcPr>
            <w:tcW w:w="1559" w:type="dxa"/>
          </w:tcPr>
          <w:p w:rsidR="002864EF" w:rsidRDefault="002864EF" w:rsidP="002864EF">
            <w:r>
              <w:t>21</w:t>
            </w:r>
          </w:p>
        </w:tc>
        <w:tc>
          <w:tcPr>
            <w:tcW w:w="2127" w:type="dxa"/>
          </w:tcPr>
          <w:p w:rsidR="002864EF" w:rsidRDefault="002864EF" w:rsidP="002864EF">
            <w:r>
              <w:t>21</w:t>
            </w:r>
          </w:p>
        </w:tc>
      </w:tr>
    </w:tbl>
    <w:p w:rsidR="006611AD" w:rsidRDefault="006611AD"/>
    <w:p w:rsidR="00B439A7" w:rsidRDefault="00B439A7"/>
    <w:p w:rsidR="00B439A7" w:rsidRDefault="00B439A7"/>
    <w:p w:rsidR="00B439A7" w:rsidRPr="00BB486B" w:rsidRDefault="00493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B439A7" w:rsidRPr="00B439A7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а  школы ___________  </w:t>
      </w:r>
      <w:r w:rsidR="00BB486B">
        <w:rPr>
          <w:rFonts w:ascii="Times New Roman" w:hAnsi="Times New Roman" w:cs="Times New Roman"/>
          <w:sz w:val="24"/>
          <w:szCs w:val="24"/>
        </w:rPr>
        <w:t>Исаева Б.Ж.</w:t>
      </w:r>
    </w:p>
    <w:p w:rsidR="00B439A7" w:rsidRDefault="00B439A7">
      <w:pPr>
        <w:rPr>
          <w:rFonts w:ascii="Times New Roman" w:hAnsi="Times New Roman" w:cs="Times New Roman"/>
          <w:sz w:val="24"/>
          <w:szCs w:val="24"/>
        </w:rPr>
      </w:pPr>
    </w:p>
    <w:p w:rsidR="00B439A7" w:rsidRPr="00B439A7" w:rsidRDefault="00B439A7">
      <w:pPr>
        <w:rPr>
          <w:rFonts w:ascii="Times New Roman" w:hAnsi="Times New Roman" w:cs="Times New Roman"/>
          <w:sz w:val="24"/>
          <w:szCs w:val="24"/>
        </w:rPr>
      </w:pPr>
    </w:p>
    <w:p w:rsidR="00B439A7" w:rsidRPr="00B439A7" w:rsidRDefault="00B439A7">
      <w:pPr>
        <w:rPr>
          <w:rFonts w:ascii="Times New Roman" w:hAnsi="Times New Roman" w:cs="Times New Roman"/>
          <w:sz w:val="24"/>
          <w:szCs w:val="24"/>
        </w:rPr>
      </w:pPr>
      <w:r w:rsidRPr="00B439A7">
        <w:rPr>
          <w:rFonts w:ascii="Times New Roman" w:hAnsi="Times New Roman" w:cs="Times New Roman"/>
          <w:sz w:val="24"/>
          <w:szCs w:val="24"/>
        </w:rPr>
        <w:t>Библиотекарь ______________ Кирилловская С.В.</w:t>
      </w:r>
    </w:p>
    <w:sectPr w:rsidR="00B439A7" w:rsidRPr="00B439A7" w:rsidSect="000F1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4E3D"/>
    <w:rsid w:val="000F16AB"/>
    <w:rsid w:val="00135E83"/>
    <w:rsid w:val="002864EF"/>
    <w:rsid w:val="00493D3A"/>
    <w:rsid w:val="006611AD"/>
    <w:rsid w:val="00747482"/>
    <w:rsid w:val="009E0A94"/>
    <w:rsid w:val="00A10818"/>
    <w:rsid w:val="00B439A7"/>
    <w:rsid w:val="00BB486B"/>
    <w:rsid w:val="00CD4E3D"/>
    <w:rsid w:val="00CE49BA"/>
    <w:rsid w:val="00F1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0F16AB"/>
  </w:style>
  <w:style w:type="character" w:styleId="a4">
    <w:name w:val="line number"/>
    <w:basedOn w:val="a0"/>
    <w:uiPriority w:val="99"/>
    <w:semiHidden/>
    <w:unhideWhenUsed/>
    <w:rsid w:val="00B43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6D6D-84C3-4876-99E7-A08DD4C5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Школа</cp:lastModifiedBy>
  <cp:revision>8</cp:revision>
  <cp:lastPrinted>2023-01-16T10:33:00Z</cp:lastPrinted>
  <dcterms:created xsi:type="dcterms:W3CDTF">2023-01-16T09:43:00Z</dcterms:created>
  <dcterms:modified xsi:type="dcterms:W3CDTF">2024-09-23T09:54:00Z</dcterms:modified>
</cp:coreProperties>
</file>